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D" w:rsidRPr="00BE1E5D" w:rsidRDefault="00BE1E5D" w:rsidP="00BE1E5D">
      <w:pPr>
        <w:jc w:val="right"/>
        <w:rPr>
          <w:b/>
          <w:szCs w:val="28"/>
        </w:rPr>
      </w:pPr>
      <w:r w:rsidRPr="00BE1E5D">
        <w:rPr>
          <w:b/>
          <w:szCs w:val="28"/>
        </w:rPr>
        <w:t>ПРОЕКТ</w:t>
      </w:r>
    </w:p>
    <w:p w:rsidR="00105966" w:rsidRDefault="00105966" w:rsidP="00105966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105966" w:rsidRDefault="00105966" w:rsidP="00105966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 xml:space="preserve">«   »                2018г           </w:t>
      </w:r>
      <w:r>
        <w:t>Станица Старонижестеблиевская</w:t>
      </w:r>
      <w:r>
        <w:rPr>
          <w:szCs w:val="28"/>
        </w:rPr>
        <w:t xml:space="preserve">                   №</w:t>
      </w:r>
    </w:p>
    <w:p w:rsidR="00105966" w:rsidRDefault="00105966" w:rsidP="00105966">
      <w:pPr>
        <w:tabs>
          <w:tab w:val="left" w:pos="4119"/>
        </w:tabs>
        <w:rPr>
          <w:b/>
          <w:szCs w:val="28"/>
        </w:rPr>
      </w:pPr>
    </w:p>
    <w:p w:rsidR="00105966" w:rsidRDefault="00105966" w:rsidP="00105966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105966" w:rsidRDefault="00105966" w:rsidP="00105966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105966" w:rsidRDefault="00105966" w:rsidP="00105966">
      <w:pPr>
        <w:jc w:val="center"/>
        <w:rPr>
          <w:b/>
          <w:szCs w:val="28"/>
        </w:rPr>
      </w:pPr>
      <w:r>
        <w:rPr>
          <w:b/>
          <w:szCs w:val="28"/>
        </w:rPr>
        <w:t xml:space="preserve"> от 14 декабря 2017 года № 46/6 « О бюджете Старонижестеблиевского</w:t>
      </w:r>
    </w:p>
    <w:p w:rsidR="00105966" w:rsidRDefault="00105966" w:rsidP="00105966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2018 год»</w:t>
      </w:r>
    </w:p>
    <w:p w:rsidR="00105966" w:rsidRDefault="00105966" w:rsidP="00105966">
      <w:pPr>
        <w:ind w:right="283"/>
      </w:pPr>
    </w:p>
    <w:p w:rsidR="00105966" w:rsidRDefault="00105966" w:rsidP="00105966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Внести в решение Совета Старонижестеблиевского сельского поселения Красноармейского района от 14 декабря 2017   года № 46/6    « О бюджете Старонижестеблиевского сельского поселения Красноармейского района на 2018 год», от  23.01.2018г № 47/2, от 28.02.2018г № 49/3, от 26.04.2018г № 50/5, от 19.06.2018г №52/2, от 10.07.2018г №54/3, от 28.08.2018г №55/2 следующие изменения и дополнения:</w:t>
      </w:r>
      <w:proofErr w:type="gramEnd"/>
    </w:p>
    <w:p w:rsidR="00105966" w:rsidRDefault="00105966" w:rsidP="00105966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1.В  пункт 1.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1 после слов общий объем доходов в сумме 42851,6 тыс. рублей, заменить на объем доходов в сумме 42906,6 тыс. рублей;  пункт 1.пп 2 после слов общий объем расходов в сумме 44082,7</w:t>
      </w:r>
      <w:r>
        <w:t xml:space="preserve"> </w:t>
      </w:r>
      <w:r>
        <w:rPr>
          <w:szCs w:val="28"/>
        </w:rPr>
        <w:t>тыс. рублей заменить на объем расходов в сумме 44137,7</w:t>
      </w:r>
      <w: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105966" w:rsidRDefault="00105966" w:rsidP="00105966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2. Приложение 3,4,5,6,8,10 дополнить и изложить в новой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3,4,5,6,8,10.</w:t>
      </w:r>
    </w:p>
    <w:p w:rsidR="00105966" w:rsidRDefault="00105966" w:rsidP="00105966">
      <w:pPr>
        <w:ind w:firstLine="709"/>
        <w:rPr>
          <w:szCs w:val="28"/>
        </w:rPr>
      </w:pPr>
      <w:r>
        <w:rPr>
          <w:szCs w:val="28"/>
        </w:rPr>
        <w:t xml:space="preserve">3. Настоящее решение опубликовать в установленном порядке, приложения  3,4,5,6,8,10 разместить на официальном сайте администрации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105966" w:rsidRDefault="00105966" w:rsidP="00105966">
      <w:pPr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105966" w:rsidRDefault="00105966" w:rsidP="0010596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обнародования в установленном порядке.</w:t>
      </w:r>
    </w:p>
    <w:p w:rsidR="00105966" w:rsidRDefault="00105966" w:rsidP="0010596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966" w:rsidRDefault="00105966" w:rsidP="0010596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966" w:rsidRDefault="00105966" w:rsidP="0010596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966" w:rsidRDefault="00105966" w:rsidP="0010596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5966" w:rsidRDefault="00105966" w:rsidP="0010596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105966" w:rsidRDefault="00105966" w:rsidP="00105966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105966" w:rsidRDefault="00105966" w:rsidP="00105966">
      <w:pPr>
        <w:tabs>
          <w:tab w:val="left" w:pos="900"/>
        </w:tabs>
        <w:rPr>
          <w:szCs w:val="28"/>
        </w:rPr>
      </w:pPr>
    </w:p>
    <w:p w:rsidR="00105966" w:rsidRDefault="00105966" w:rsidP="00105966">
      <w:r>
        <w:t>Глава Старонижестеблиевского</w:t>
      </w:r>
    </w:p>
    <w:p w:rsidR="00105966" w:rsidRDefault="00105966" w:rsidP="00105966">
      <w:r>
        <w:t xml:space="preserve">сельского поселения </w:t>
      </w:r>
    </w:p>
    <w:p w:rsidR="00105966" w:rsidRDefault="00105966" w:rsidP="00105966">
      <w:r>
        <w:t>Красноармейского района                                                                 В.В. Новак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</w:pPr>
      <w:r>
        <w:rPr>
          <w:szCs w:val="28"/>
        </w:rPr>
        <w:t xml:space="preserve">                                                                </w:t>
      </w:r>
    </w:p>
    <w:p w:rsidR="00105966" w:rsidRDefault="00105966" w:rsidP="00105966"/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3</w:t>
      </w:r>
    </w:p>
    <w:p w:rsidR="00105966" w:rsidRPr="00B861E3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105966" w:rsidRDefault="00105966" w:rsidP="00105966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Старонижестеблиевского                                                      </w:t>
      </w:r>
    </w:p>
    <w:p w:rsidR="00105966" w:rsidRPr="00B861E3" w:rsidRDefault="00105966" w:rsidP="0010596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105966" w:rsidRPr="00B861E3" w:rsidRDefault="00105966" w:rsidP="00105966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105966" w:rsidRPr="006D7D01" w:rsidRDefault="00105966" w:rsidP="0010596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</w:t>
      </w:r>
      <w:r w:rsidRPr="006D7D01">
        <w:rPr>
          <w:szCs w:val="28"/>
        </w:rPr>
        <w:t>_</w:t>
      </w:r>
    </w:p>
    <w:p w:rsidR="00105966" w:rsidRDefault="00105966" w:rsidP="0010596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105966" w:rsidRPr="00DF3E4A" w:rsidRDefault="00105966" w:rsidP="00105966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105966" w:rsidRDefault="00105966" w:rsidP="0010596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105966" w:rsidRDefault="00105966" w:rsidP="00105966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105966" w:rsidRDefault="00105966" w:rsidP="00105966">
      <w:pPr>
        <w:jc w:val="center"/>
      </w:pPr>
      <w:r>
        <w:rPr>
          <w:b/>
          <w:bCs/>
        </w:rPr>
        <w:t>в 2018 году</w:t>
      </w:r>
    </w:p>
    <w:p w:rsidR="00105966" w:rsidRDefault="00105966" w:rsidP="00105966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105966" w:rsidRPr="00C64449" w:rsidTr="00DF509B">
        <w:tc>
          <w:tcPr>
            <w:tcW w:w="3045" w:type="dxa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pStyle w:val="3"/>
              <w:rPr>
                <w:szCs w:val="28"/>
              </w:rPr>
            </w:pPr>
          </w:p>
          <w:p w:rsidR="00105966" w:rsidRPr="00B174C6" w:rsidRDefault="00105966" w:rsidP="00DF509B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pStyle w:val="3"/>
              <w:rPr>
                <w:szCs w:val="28"/>
              </w:rPr>
            </w:pPr>
          </w:p>
          <w:p w:rsidR="00105966" w:rsidRPr="00B174C6" w:rsidRDefault="00105966" w:rsidP="00DF509B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rPr>
                <w:szCs w:val="28"/>
              </w:rPr>
            </w:pPr>
          </w:p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105966" w:rsidRPr="00C64449" w:rsidTr="00DF509B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87A94" w:rsidRDefault="00105966" w:rsidP="00DF509B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476654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F75AF1" w:rsidRDefault="00105966" w:rsidP="00DF509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30516,1</w:t>
            </w:r>
          </w:p>
        </w:tc>
      </w:tr>
      <w:tr w:rsidR="00105966" w:rsidRPr="00C64449" w:rsidTr="00DF509B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8318,0</w:t>
            </w:r>
          </w:p>
        </w:tc>
      </w:tr>
      <w:tr w:rsidR="00105966" w:rsidRPr="00C64449" w:rsidTr="00DF509B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/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105966" w:rsidRPr="00CB58DD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B58DD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105966" w:rsidRPr="00C64449" w:rsidTr="00DF509B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105966" w:rsidRPr="00C64449" w:rsidTr="00DF509B"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</w:p>
          <w:p w:rsidR="00105966" w:rsidRDefault="00105966" w:rsidP="00DF509B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850325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3913,8</w:t>
            </w:r>
          </w:p>
        </w:tc>
      </w:tr>
      <w:tr w:rsidR="00105966" w:rsidRPr="00C64449" w:rsidTr="00DF509B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lastRenderedPageBreak/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66616C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2256,3</w:t>
            </w:r>
          </w:p>
        </w:tc>
      </w:tr>
      <w:tr w:rsidR="00105966" w:rsidRPr="00C64449" w:rsidTr="00DF509B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6616C" w:rsidRDefault="00105966" w:rsidP="00DF509B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66616C" w:rsidRDefault="00105966" w:rsidP="00DF509B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66616C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3000,0</w:t>
            </w:r>
          </w:p>
        </w:tc>
      </w:tr>
      <w:tr w:rsidR="00105966" w:rsidRPr="00C64449" w:rsidTr="00DF509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83691A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11000,0</w:t>
            </w:r>
          </w:p>
        </w:tc>
      </w:tr>
      <w:tr w:rsidR="00105966" w:rsidRPr="00C64449" w:rsidTr="00DF509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2,7</w:t>
            </w:r>
          </w:p>
        </w:tc>
      </w:tr>
      <w:tr w:rsidR="00105966" w:rsidRPr="00C64449" w:rsidTr="00DF509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4,00</w:t>
            </w:r>
          </w:p>
        </w:tc>
      </w:tr>
      <w:tr w:rsidR="00105966" w:rsidRPr="00C64449" w:rsidTr="00DF509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1 16 33050 10 0000 140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763964" w:rsidRDefault="00105966" w:rsidP="00DF509B">
            <w:pPr>
              <w:rPr>
                <w:color w:val="000000"/>
                <w:szCs w:val="28"/>
              </w:rPr>
            </w:pPr>
            <w:r w:rsidRPr="00763964">
              <w:rPr>
                <w:color w:val="000000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18,3</w:t>
            </w:r>
          </w:p>
        </w:tc>
      </w:tr>
      <w:tr w:rsidR="00105966" w:rsidRPr="00C64449" w:rsidTr="00DF509B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1 16 90050 10 0000 140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763964" w:rsidRDefault="00105966" w:rsidP="00DF509B">
            <w:pPr>
              <w:rPr>
                <w:color w:val="000000"/>
                <w:szCs w:val="28"/>
              </w:rPr>
            </w:pPr>
            <w:r w:rsidRPr="00763964">
              <w:rPr>
                <w:color w:val="000000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3,0</w:t>
            </w:r>
          </w:p>
        </w:tc>
      </w:tr>
      <w:tr w:rsidR="00105966" w:rsidRPr="00C64449" w:rsidTr="00DF509B"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szCs w:val="28"/>
              </w:rPr>
            </w:pPr>
          </w:p>
          <w:p w:rsidR="00105966" w:rsidRPr="00C64449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30516,1</w:t>
            </w:r>
          </w:p>
        </w:tc>
      </w:tr>
      <w:tr w:rsidR="00105966" w:rsidRPr="00C64449" w:rsidTr="00DF509B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12390,5</w:t>
            </w:r>
          </w:p>
        </w:tc>
      </w:tr>
      <w:tr w:rsidR="00105966" w:rsidRPr="00C64449" w:rsidTr="00DF509B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105966" w:rsidRPr="00B174C6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B174C6" w:rsidRDefault="00105966" w:rsidP="00DF509B">
            <w:pPr>
              <w:pStyle w:val="a5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12390,5</w:t>
            </w:r>
          </w:p>
          <w:p w:rsidR="00105966" w:rsidRPr="00C64449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C64449" w:rsidTr="00DF509B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F94954" w:rsidRDefault="00105966" w:rsidP="00DF509B">
            <w:pPr>
              <w:rPr>
                <w:szCs w:val="28"/>
              </w:rPr>
            </w:pPr>
            <w:r w:rsidRPr="00F94954">
              <w:rPr>
                <w:szCs w:val="28"/>
              </w:rPr>
              <w:t xml:space="preserve">Субсидии бюджетам Российской Федерации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11830,8</w:t>
            </w:r>
          </w:p>
        </w:tc>
      </w:tr>
      <w:tr w:rsidR="00105966" w:rsidRPr="00C64449" w:rsidTr="00DF509B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2 02 29999 10 0000 151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11830,8</w:t>
            </w:r>
          </w:p>
        </w:tc>
      </w:tr>
      <w:tr w:rsidR="00105966" w:rsidRPr="00C64449" w:rsidTr="00DF509B">
        <w:trPr>
          <w:trHeight w:val="1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Pr="00C64449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409,7</w:t>
            </w: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</w:tc>
      </w:tr>
      <w:tr w:rsidR="00105966" w:rsidRPr="00C64449" w:rsidTr="00DF509B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2 02 35118 00 0000 151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402,1</w:t>
            </w: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C64449" w:rsidTr="00DF509B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2 02 35118 10 0000 151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территориях, где отсутствуют</w:t>
            </w: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402,1</w:t>
            </w:r>
          </w:p>
        </w:tc>
      </w:tr>
      <w:tr w:rsidR="00105966" w:rsidRPr="00C64449" w:rsidTr="00DF509B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105966" w:rsidRPr="00C64449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C64449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color w:val="000000"/>
                <w:szCs w:val="28"/>
              </w:rPr>
            </w:pPr>
          </w:p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05000 10 0000 180</w:t>
            </w:r>
          </w:p>
          <w:p w:rsidR="00105966" w:rsidRPr="000674D7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color w:val="000000"/>
                <w:szCs w:val="28"/>
              </w:rPr>
            </w:pPr>
          </w:p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</w:tr>
      <w:tr w:rsidR="00105966" w:rsidRPr="00C64449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05030 10 0000 180</w:t>
            </w:r>
          </w:p>
          <w:p w:rsidR="00105966" w:rsidRPr="000674D7" w:rsidRDefault="00105966" w:rsidP="00DF509B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</w:tr>
    </w:tbl>
    <w:p w:rsidR="00105966" w:rsidRPr="00D10E2C" w:rsidRDefault="00105966" w:rsidP="00105966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</w:t>
      </w:r>
      <w:r w:rsidRPr="00D10E2C">
        <w:rPr>
          <w:b/>
          <w:szCs w:val="28"/>
        </w:rPr>
        <w:t xml:space="preserve">доходов                                                  </w:t>
      </w:r>
      <w:r>
        <w:rPr>
          <w:b/>
          <w:szCs w:val="28"/>
        </w:rPr>
        <w:t>42906,6</w:t>
      </w:r>
    </w:p>
    <w:p w:rsidR="00105966" w:rsidRDefault="00105966" w:rsidP="00105966">
      <w:pPr>
        <w:tabs>
          <w:tab w:val="left" w:pos="3120"/>
        </w:tabs>
        <w:rPr>
          <w:szCs w:val="28"/>
        </w:rPr>
      </w:pPr>
    </w:p>
    <w:p w:rsidR="00105966" w:rsidRPr="00A17F77" w:rsidRDefault="00105966" w:rsidP="00105966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>Глава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>сельского поселения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 w:val="20"/>
        </w:rPr>
        <w:lastRenderedPageBreak/>
        <w:t xml:space="preserve">                                                                                             </w:t>
      </w:r>
      <w:r w:rsidR="005F2E16">
        <w:rPr>
          <w:sz w:val="20"/>
        </w:rPr>
        <w:t xml:space="preserve">          </w:t>
      </w:r>
      <w:r>
        <w:rPr>
          <w:sz w:val="20"/>
        </w:rPr>
        <w:t xml:space="preserve"> </w:t>
      </w:r>
      <w:r>
        <w:rPr>
          <w:szCs w:val="28"/>
        </w:rPr>
        <w:t>ПРИЛОЖЕНИЕ №   4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5F2E16">
        <w:rPr>
          <w:szCs w:val="28"/>
        </w:rPr>
        <w:t xml:space="preserve">    </w:t>
      </w:r>
      <w:r>
        <w:rPr>
          <w:szCs w:val="28"/>
        </w:rPr>
        <w:t xml:space="preserve">к решению Совета                                                                                                    </w:t>
      </w:r>
    </w:p>
    <w:p w:rsidR="00105966" w:rsidRDefault="00105966" w:rsidP="00105966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5F2E16">
        <w:rPr>
          <w:szCs w:val="28"/>
        </w:rPr>
        <w:t xml:space="preserve">             </w:t>
      </w:r>
      <w:r>
        <w:rPr>
          <w:szCs w:val="28"/>
        </w:rPr>
        <w:t xml:space="preserve">Старонижестеблиевского                                                     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сельского поселения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105966" w:rsidRPr="00BB39E4" w:rsidRDefault="00105966" w:rsidP="0010596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</w:t>
      </w:r>
      <w:r w:rsidR="005F2E16">
        <w:t xml:space="preserve">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</w:t>
      </w:r>
      <w:r w:rsidRPr="00BB39E4">
        <w:rPr>
          <w:szCs w:val="28"/>
        </w:rPr>
        <w:t>_</w:t>
      </w:r>
    </w:p>
    <w:p w:rsidR="00105966" w:rsidRDefault="00105966" w:rsidP="0010596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105966" w:rsidRDefault="00105966" w:rsidP="0010596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105966" w:rsidRDefault="00105966" w:rsidP="00105966">
      <w:pPr>
        <w:pStyle w:val="2"/>
        <w:jc w:val="left"/>
        <w:rPr>
          <w:b/>
          <w:bCs/>
        </w:rPr>
      </w:pPr>
      <w:r>
        <w:t xml:space="preserve">                                             </w:t>
      </w:r>
      <w:proofErr w:type="gramStart"/>
      <w:r>
        <w:rPr>
          <w:b/>
          <w:bCs/>
        </w:rPr>
        <w:t>Безвозмездные</w:t>
      </w:r>
      <w:proofErr w:type="gramEnd"/>
      <w:r>
        <w:rPr>
          <w:b/>
          <w:bCs/>
        </w:rPr>
        <w:t xml:space="preserve"> поступление доходов</w:t>
      </w:r>
    </w:p>
    <w:p w:rsidR="00105966" w:rsidRDefault="00105966" w:rsidP="00105966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105966" w:rsidRPr="00D81610" w:rsidRDefault="00105966" w:rsidP="00105966">
      <w:pPr>
        <w:jc w:val="center"/>
        <w:rPr>
          <w:b/>
          <w:bCs/>
        </w:rPr>
      </w:pPr>
      <w:r>
        <w:rPr>
          <w:b/>
          <w:bCs/>
        </w:rPr>
        <w:t>Красноармейского района в 2018 году</w:t>
      </w:r>
    </w:p>
    <w:p w:rsidR="00105966" w:rsidRDefault="00105966" w:rsidP="00105966">
      <w:pPr>
        <w:tabs>
          <w:tab w:val="left" w:pos="885"/>
          <w:tab w:val="right" w:pos="9638"/>
        </w:tabs>
      </w:pPr>
      <w:r>
        <w:t xml:space="preserve">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6"/>
        <w:gridCol w:w="54"/>
        <w:gridCol w:w="5010"/>
        <w:gridCol w:w="1491"/>
      </w:tblGrid>
      <w:tr w:rsidR="00105966" w:rsidRPr="00C64449" w:rsidTr="00DF509B"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pStyle w:val="3"/>
              <w:rPr>
                <w:szCs w:val="28"/>
              </w:rPr>
            </w:pPr>
          </w:p>
          <w:p w:rsidR="00105966" w:rsidRPr="00D81610" w:rsidRDefault="00105966" w:rsidP="00DF509B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pStyle w:val="3"/>
              <w:rPr>
                <w:szCs w:val="28"/>
              </w:rPr>
            </w:pPr>
          </w:p>
          <w:p w:rsidR="00105966" w:rsidRPr="00CA6D8E" w:rsidRDefault="00105966" w:rsidP="00DF509B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05966" w:rsidRPr="00C64449" w:rsidRDefault="00105966" w:rsidP="00DF509B">
            <w:pPr>
              <w:rPr>
                <w:szCs w:val="28"/>
              </w:rPr>
            </w:pPr>
          </w:p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105966" w:rsidRPr="00C64449" w:rsidTr="00DF509B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b/>
                <w:bCs/>
                <w:szCs w:val="28"/>
              </w:rPr>
            </w:pPr>
          </w:p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b/>
                <w:bCs/>
                <w:szCs w:val="28"/>
              </w:rPr>
            </w:pPr>
          </w:p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105966" w:rsidRPr="00C64449" w:rsidRDefault="00105966" w:rsidP="00DF509B">
            <w:pPr>
              <w:rPr>
                <w:b/>
                <w:bCs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12390,5</w:t>
            </w:r>
          </w:p>
        </w:tc>
      </w:tr>
      <w:tr w:rsidR="00105966" w:rsidRPr="00C64449" w:rsidTr="00DF509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105966" w:rsidRPr="00B174C6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B174C6" w:rsidRDefault="00105966" w:rsidP="00DF509B">
            <w:pPr>
              <w:pStyle w:val="a5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12390,5</w:t>
            </w:r>
          </w:p>
          <w:p w:rsidR="00105966" w:rsidRPr="00C64449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C64449" w:rsidTr="00DF509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2 02 20000 00 0000 151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F94954" w:rsidRDefault="00105966" w:rsidP="00DF509B">
            <w:pPr>
              <w:rPr>
                <w:szCs w:val="28"/>
              </w:rPr>
            </w:pPr>
            <w:r w:rsidRPr="00F94954">
              <w:rPr>
                <w:szCs w:val="28"/>
              </w:rPr>
              <w:t xml:space="preserve">Субсидии бюджетам Российской Федерации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11830,8</w:t>
            </w:r>
          </w:p>
        </w:tc>
      </w:tr>
      <w:tr w:rsidR="00105966" w:rsidRPr="00C64449" w:rsidTr="00DF509B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2 02 29999 10 0000 151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11830,8</w:t>
            </w:r>
          </w:p>
        </w:tc>
      </w:tr>
      <w:tr w:rsidR="00105966" w:rsidRPr="00C64449" w:rsidTr="00DF509B"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Pr="00C64449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2 02 30</w:t>
            </w:r>
            <w:r w:rsidRPr="00C64449">
              <w:rPr>
                <w:szCs w:val="28"/>
              </w:rPr>
              <w:t xml:space="preserve">000 00 0000 151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  <w:p w:rsidR="00105966" w:rsidRPr="00C64449" w:rsidRDefault="00105966" w:rsidP="00DF509B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409,7</w:t>
            </w: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Pr="00C64449" w:rsidRDefault="00105966" w:rsidP="00DF509B">
            <w:pPr>
              <w:jc w:val="center"/>
              <w:rPr>
                <w:bCs/>
                <w:szCs w:val="28"/>
              </w:rPr>
            </w:pPr>
          </w:p>
        </w:tc>
      </w:tr>
      <w:tr w:rsidR="00105966" w:rsidTr="00DF509B"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2 02 35118 00 0000 151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402,1</w:t>
            </w: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2 02 35181 10 0000 151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территориях, где отсутствуют</w:t>
            </w:r>
          </w:p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402,1</w:t>
            </w:r>
          </w:p>
        </w:tc>
      </w:tr>
      <w:tr w:rsidR="00105966" w:rsidTr="00DF509B">
        <w:trPr>
          <w:trHeight w:val="15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2 02 30024 00 0000 151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105966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2 02 30024 10 0000 151</w:t>
            </w:r>
          </w:p>
          <w:p w:rsidR="00105966" w:rsidRDefault="00105966" w:rsidP="00DF509B">
            <w:pPr>
              <w:rPr>
                <w:szCs w:val="28"/>
              </w:rPr>
            </w:pPr>
          </w:p>
          <w:p w:rsidR="00105966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Default="00105966" w:rsidP="00DF509B">
            <w:pPr>
              <w:jc w:val="center"/>
              <w:rPr>
                <w:bCs/>
                <w:szCs w:val="28"/>
              </w:rPr>
            </w:pPr>
          </w:p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color w:val="000000"/>
                <w:szCs w:val="28"/>
              </w:rPr>
            </w:pPr>
          </w:p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05000 10 0000 180</w:t>
            </w:r>
          </w:p>
          <w:p w:rsidR="00105966" w:rsidRPr="000674D7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color w:val="000000"/>
                <w:szCs w:val="28"/>
              </w:rPr>
            </w:pPr>
          </w:p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</w:tr>
      <w:tr w:rsidR="00105966" w:rsidTr="00DF509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</w:t>
            </w:r>
            <w:r w:rsidRPr="000674D7">
              <w:rPr>
                <w:color w:val="000000"/>
                <w:szCs w:val="28"/>
              </w:rPr>
              <w:t>05030 10 0000 180</w:t>
            </w:r>
          </w:p>
          <w:p w:rsidR="00105966" w:rsidRPr="000674D7" w:rsidRDefault="00105966" w:rsidP="00DF509B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Pr="000674D7" w:rsidRDefault="00105966" w:rsidP="00DF509B">
            <w:pPr>
              <w:rPr>
                <w:color w:val="000000"/>
                <w:szCs w:val="28"/>
              </w:rPr>
            </w:pPr>
            <w:r w:rsidRPr="000674D7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</w:tr>
      <w:tr w:rsidR="00105966" w:rsidTr="00DF509B">
        <w:trPr>
          <w:trHeight w:val="170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2 19 50000 10 0000 151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105966" w:rsidRPr="00EF27A6" w:rsidRDefault="00105966" w:rsidP="00DF509B">
            <w:pPr>
              <w:rPr>
                <w:color w:val="00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</w:tbl>
    <w:p w:rsidR="00105966" w:rsidRDefault="00105966" w:rsidP="00105966">
      <w:p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C64449">
        <w:rPr>
          <w:b/>
          <w:szCs w:val="28"/>
        </w:rPr>
        <w:t xml:space="preserve">Всего доходов                  </w:t>
      </w:r>
      <w:r>
        <w:rPr>
          <w:b/>
          <w:szCs w:val="28"/>
        </w:rPr>
        <w:t xml:space="preserve">                                  </w:t>
      </w:r>
      <w:r>
        <w:rPr>
          <w:b/>
          <w:bCs/>
          <w:szCs w:val="28"/>
        </w:rPr>
        <w:t>12390,5</w:t>
      </w:r>
    </w:p>
    <w:p w:rsidR="00105966" w:rsidRDefault="00105966" w:rsidP="00105966">
      <w:pPr>
        <w:tabs>
          <w:tab w:val="left" w:pos="3120"/>
        </w:tabs>
        <w:rPr>
          <w:b/>
          <w:szCs w:val="28"/>
        </w:rPr>
      </w:pPr>
    </w:p>
    <w:p w:rsidR="00105966" w:rsidRDefault="00105966" w:rsidP="00105966">
      <w:pPr>
        <w:tabs>
          <w:tab w:val="left" w:pos="3120"/>
        </w:tabs>
        <w:rPr>
          <w:b/>
          <w:szCs w:val="28"/>
        </w:rPr>
      </w:pPr>
    </w:p>
    <w:p w:rsidR="00105966" w:rsidRPr="002E1E47" w:rsidRDefault="00105966" w:rsidP="00105966">
      <w:pPr>
        <w:tabs>
          <w:tab w:val="left" w:pos="3120"/>
        </w:tabs>
        <w:rPr>
          <w:b/>
          <w:szCs w:val="28"/>
        </w:rPr>
      </w:pP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Глава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Старонижестеблиевского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сельского поселения</w:t>
      </w:r>
    </w:p>
    <w:p w:rsidR="00105966" w:rsidRDefault="00105966" w:rsidP="00105966">
      <w:pPr>
        <w:rPr>
          <w:szCs w:val="28"/>
        </w:rPr>
      </w:pPr>
      <w:proofErr w:type="spellStart"/>
      <w:r>
        <w:rPr>
          <w:szCs w:val="28"/>
        </w:rPr>
        <w:t>Красноармейскогорайона</w:t>
      </w:r>
      <w:proofErr w:type="spellEnd"/>
      <w:r>
        <w:rPr>
          <w:szCs w:val="28"/>
        </w:rPr>
        <w:t xml:space="preserve">     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105966" w:rsidRDefault="00105966" w:rsidP="00105966">
      <w:pPr>
        <w:rPr>
          <w:szCs w:val="28"/>
        </w:rPr>
      </w:pPr>
    </w:p>
    <w:p w:rsidR="00105966" w:rsidRDefault="00105966" w:rsidP="00105966"/>
    <w:p w:rsidR="00105966" w:rsidRDefault="0010596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Pr="00E16C26" w:rsidRDefault="005F2E16" w:rsidP="00105966">
      <w:pPr>
        <w:rPr>
          <w:szCs w:val="28"/>
        </w:rPr>
      </w:pPr>
    </w:p>
    <w:p w:rsidR="00105966" w:rsidRPr="006E29A8" w:rsidRDefault="005F2E16" w:rsidP="00105966">
      <w:pPr>
        <w:pStyle w:val="a7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lastRenderedPageBreak/>
        <w:t xml:space="preserve">    </w:t>
      </w:r>
      <w:r w:rsidR="00105966">
        <w:rPr>
          <w:szCs w:val="28"/>
        </w:rPr>
        <w:t>ПРИЛОЖЕНИЕ №5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к решению Совета                                                                                                    </w:t>
      </w:r>
    </w:p>
    <w:p w:rsidR="00105966" w:rsidRPr="003B154D" w:rsidRDefault="00105966" w:rsidP="00105966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</w:t>
      </w:r>
      <w:r w:rsidR="005F2E16">
        <w:rPr>
          <w:szCs w:val="28"/>
        </w:rPr>
        <w:t xml:space="preserve">                                          </w:t>
      </w:r>
      <w:r>
        <w:rPr>
          <w:szCs w:val="28"/>
        </w:rPr>
        <w:t xml:space="preserve"> </w:t>
      </w:r>
      <w:r w:rsidR="005F2E16" w:rsidRPr="003B154D">
        <w:rPr>
          <w:szCs w:val="28"/>
        </w:rPr>
        <w:t>Старонижестеблиевского</w:t>
      </w:r>
      <w:r>
        <w:rPr>
          <w:szCs w:val="28"/>
        </w:rPr>
        <w:t xml:space="preserve">                                                     </w:t>
      </w:r>
      <w:r w:rsidRPr="003B154D">
        <w:rPr>
          <w:szCs w:val="28"/>
        </w:rPr>
        <w:t xml:space="preserve"> </w:t>
      </w:r>
      <w:r w:rsidR="005F2E16">
        <w:rPr>
          <w:szCs w:val="28"/>
        </w:rPr>
        <w:t xml:space="preserve">                                 </w:t>
      </w:r>
      <w:r w:rsidRPr="003B154D">
        <w:rPr>
          <w:szCs w:val="28"/>
        </w:rPr>
        <w:t xml:space="preserve">                                                     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105966" w:rsidRPr="003B2F19" w:rsidRDefault="00105966" w:rsidP="0010596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от____________№</w:t>
      </w:r>
      <w:proofErr w:type="spellEnd"/>
      <w:r>
        <w:rPr>
          <w:szCs w:val="28"/>
        </w:rPr>
        <w:t>_____</w:t>
      </w:r>
      <w:r w:rsidRPr="003B2F19">
        <w:rPr>
          <w:szCs w:val="28"/>
        </w:rPr>
        <w:t>_</w:t>
      </w:r>
    </w:p>
    <w:p w:rsidR="00105966" w:rsidRDefault="00105966" w:rsidP="0010596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105966" w:rsidRDefault="00105966" w:rsidP="00105966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105966" w:rsidRDefault="00105966" w:rsidP="00105966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105966" w:rsidRDefault="00105966" w:rsidP="00105966">
      <w:pPr>
        <w:jc w:val="center"/>
        <w:rPr>
          <w:b/>
          <w:szCs w:val="28"/>
        </w:rPr>
      </w:pPr>
      <w:r w:rsidRPr="000F246F">
        <w:rPr>
          <w:b/>
          <w:szCs w:val="28"/>
        </w:rPr>
        <w:t>бюджета Старонижестеблиевского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105966" w:rsidRPr="000F246F" w:rsidRDefault="00105966" w:rsidP="00105966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2018</w:t>
      </w:r>
      <w:r w:rsidRPr="000F246F">
        <w:rPr>
          <w:b/>
          <w:szCs w:val="28"/>
        </w:rPr>
        <w:t xml:space="preserve"> год </w:t>
      </w:r>
    </w:p>
    <w:p w:rsidR="00105966" w:rsidRPr="000F246F" w:rsidRDefault="00105966" w:rsidP="00105966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105966" w:rsidRPr="000F246F" w:rsidTr="00DF509B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105966" w:rsidRPr="000F246F" w:rsidRDefault="00105966" w:rsidP="00DF509B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F246F" w:rsidRDefault="00105966" w:rsidP="00DF509B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F246F" w:rsidRDefault="00105966" w:rsidP="00DF509B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F246F" w:rsidRDefault="00105966" w:rsidP="00DF509B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105966" w:rsidRPr="000F246F" w:rsidTr="00DF509B">
        <w:tc>
          <w:tcPr>
            <w:tcW w:w="680" w:type="dxa"/>
            <w:tcBorders>
              <w:top w:val="single" w:sz="4" w:space="0" w:color="auto"/>
            </w:tcBorders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105966" w:rsidRPr="000F246F" w:rsidRDefault="00105966" w:rsidP="00DF509B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105966" w:rsidRPr="00AF4524" w:rsidRDefault="00105966" w:rsidP="00DF509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44137,7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9450,2</w:t>
            </w:r>
          </w:p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</w:p>
        </w:tc>
      </w:tr>
      <w:tr w:rsidR="00105966" w:rsidRPr="000F246F" w:rsidTr="00DF509B">
        <w:trPr>
          <w:trHeight w:val="509"/>
        </w:trPr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01</w:t>
            </w:r>
          </w:p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105966" w:rsidRPr="000F246F" w:rsidRDefault="00105966" w:rsidP="00DF509B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910,0</w:t>
            </w:r>
          </w:p>
        </w:tc>
      </w:tr>
      <w:tr w:rsidR="00105966" w:rsidRPr="000F246F" w:rsidTr="00DF509B">
        <w:trPr>
          <w:trHeight w:val="1633"/>
        </w:trPr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6463,0</w:t>
            </w:r>
          </w:p>
        </w:tc>
      </w:tr>
      <w:tr w:rsidR="00105966" w:rsidRPr="000F246F" w:rsidTr="00DF509B">
        <w:trPr>
          <w:trHeight w:val="1373"/>
        </w:trPr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E34BE9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105966" w:rsidRPr="00543494" w:rsidRDefault="00105966" w:rsidP="00DF509B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105966" w:rsidRPr="00543494" w:rsidRDefault="00105966" w:rsidP="00DF509B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105966" w:rsidRPr="00543494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159,1</w:t>
            </w:r>
          </w:p>
        </w:tc>
      </w:tr>
      <w:tr w:rsidR="00105966" w:rsidRPr="000F246F" w:rsidTr="00DF509B">
        <w:trPr>
          <w:trHeight w:val="533"/>
        </w:trPr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DA5A8A" w:rsidRDefault="00105966" w:rsidP="00DF509B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105966" w:rsidRPr="00DA5A8A" w:rsidRDefault="00105966" w:rsidP="00DF509B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105966" w:rsidRPr="00DA5A8A" w:rsidRDefault="00105966" w:rsidP="00DF509B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105966" w:rsidRPr="00DA5A8A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1918,1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DA5A8A" w:rsidRDefault="00105966" w:rsidP="00DF509B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105966" w:rsidRPr="00DA5A8A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105966" w:rsidRPr="00DA5A8A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1464" w:type="dxa"/>
          </w:tcPr>
          <w:p w:rsidR="00105966" w:rsidRPr="00DA5A8A" w:rsidRDefault="00105966" w:rsidP="00DF509B">
            <w:pPr>
              <w:jc w:val="right"/>
              <w:rPr>
                <w:szCs w:val="28"/>
              </w:rPr>
            </w:pP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402,1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402,1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1123,0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978,0</w:t>
            </w:r>
          </w:p>
        </w:tc>
      </w:tr>
      <w:tr w:rsidR="00105966" w:rsidRPr="000F246F" w:rsidTr="00DF509B">
        <w:trPr>
          <w:trHeight w:val="946"/>
        </w:trPr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  <w:p w:rsidR="00105966" w:rsidRPr="000F246F" w:rsidRDefault="00105966" w:rsidP="00DF509B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105966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  <w:p w:rsidR="00105966" w:rsidRPr="000F246F" w:rsidRDefault="00105966" w:rsidP="00DF509B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145,0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105966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16011,5</w:t>
            </w:r>
          </w:p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15828,5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  <w:p w:rsidR="00105966" w:rsidRPr="000F246F" w:rsidRDefault="00105966" w:rsidP="00DF509B">
            <w:pPr>
              <w:rPr>
                <w:szCs w:val="28"/>
              </w:rPr>
            </w:pP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proofErr w:type="spell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 хозяйство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4894,4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528,4</w:t>
            </w:r>
          </w:p>
        </w:tc>
      </w:tr>
      <w:tr w:rsidR="00105966" w:rsidRPr="000F246F" w:rsidTr="00DF509B">
        <w:trPr>
          <w:trHeight w:val="355"/>
        </w:trPr>
        <w:tc>
          <w:tcPr>
            <w:tcW w:w="680" w:type="dxa"/>
          </w:tcPr>
          <w:p w:rsidR="00105966" w:rsidRPr="000F246F" w:rsidRDefault="00105966" w:rsidP="00DF509B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4366,0</w:t>
            </w:r>
          </w:p>
          <w:p w:rsidR="00105966" w:rsidRPr="000F246F" w:rsidRDefault="00105966" w:rsidP="00DF509B">
            <w:pPr>
              <w:jc w:val="right"/>
              <w:rPr>
                <w:szCs w:val="28"/>
              </w:rPr>
            </w:pP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D446F" w:rsidRDefault="00105966" w:rsidP="00DF509B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11692,5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11692,5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279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279</w:t>
            </w:r>
            <w:r w:rsidRPr="000F246F">
              <w:rPr>
                <w:szCs w:val="28"/>
              </w:rPr>
              <w:t>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105966" w:rsidRPr="000F246F" w:rsidTr="00DF509B">
        <w:tc>
          <w:tcPr>
            <w:tcW w:w="680" w:type="dxa"/>
          </w:tcPr>
          <w:p w:rsidR="00105966" w:rsidRPr="000F246F" w:rsidRDefault="00105966" w:rsidP="00DF509B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105966" w:rsidRPr="000F246F" w:rsidRDefault="00105966" w:rsidP="00DF509B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105966" w:rsidRPr="000F246F" w:rsidRDefault="00105966" w:rsidP="00DF509B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105966" w:rsidRPr="000F246F" w:rsidRDefault="00105966" w:rsidP="00DF50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Pr="000F246F">
              <w:rPr>
                <w:szCs w:val="28"/>
              </w:rPr>
              <w:t>,0</w:t>
            </w:r>
          </w:p>
        </w:tc>
      </w:tr>
    </w:tbl>
    <w:p w:rsidR="00105966" w:rsidRPr="004321D9" w:rsidRDefault="00105966" w:rsidP="00105966">
      <w:pPr>
        <w:outlineLvl w:val="0"/>
        <w:rPr>
          <w:b/>
          <w:szCs w:val="28"/>
        </w:rPr>
      </w:pPr>
    </w:p>
    <w:p w:rsidR="00105966" w:rsidRPr="000F246F" w:rsidRDefault="00105966" w:rsidP="00105966">
      <w:pPr>
        <w:rPr>
          <w:szCs w:val="28"/>
        </w:rPr>
      </w:pPr>
    </w:p>
    <w:p w:rsidR="00105966" w:rsidRPr="000F246F" w:rsidRDefault="00105966" w:rsidP="00105966">
      <w:pPr>
        <w:rPr>
          <w:szCs w:val="28"/>
        </w:rPr>
      </w:pPr>
      <w:r w:rsidRPr="000F246F">
        <w:rPr>
          <w:szCs w:val="28"/>
        </w:rPr>
        <w:t xml:space="preserve">Глава </w:t>
      </w:r>
    </w:p>
    <w:p w:rsidR="00105966" w:rsidRPr="000F246F" w:rsidRDefault="00105966" w:rsidP="00105966">
      <w:pPr>
        <w:rPr>
          <w:szCs w:val="28"/>
        </w:rPr>
      </w:pPr>
      <w:r w:rsidRPr="000F246F">
        <w:rPr>
          <w:szCs w:val="28"/>
        </w:rPr>
        <w:t>Старонижестеблиевского</w:t>
      </w:r>
    </w:p>
    <w:p w:rsidR="00105966" w:rsidRPr="000F246F" w:rsidRDefault="00105966" w:rsidP="00105966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0F246F">
        <w:rPr>
          <w:szCs w:val="28"/>
        </w:rPr>
        <w:t xml:space="preserve">района                     </w:t>
      </w:r>
      <w:r>
        <w:rPr>
          <w:szCs w:val="28"/>
        </w:rPr>
        <w:t xml:space="preserve">               </w:t>
      </w:r>
      <w:r w:rsidRPr="000F246F">
        <w:rPr>
          <w:szCs w:val="28"/>
        </w:rPr>
        <w:t xml:space="preserve">       </w:t>
      </w:r>
      <w:r>
        <w:rPr>
          <w:szCs w:val="28"/>
        </w:rPr>
        <w:t xml:space="preserve">                </w:t>
      </w:r>
      <w:proofErr w:type="spellStart"/>
      <w:r w:rsidRPr="000F246F">
        <w:rPr>
          <w:szCs w:val="28"/>
        </w:rPr>
        <w:t>В.В.Новак</w:t>
      </w:r>
      <w:proofErr w:type="spellEnd"/>
    </w:p>
    <w:p w:rsidR="00105966" w:rsidRDefault="0010596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Pr="000F246F" w:rsidRDefault="005F2E16" w:rsidP="00105966">
      <w:pPr>
        <w:rPr>
          <w:szCs w:val="28"/>
        </w:rPr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105966" w:rsidTr="00DF509B">
        <w:trPr>
          <w:trHeight w:val="173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105966" w:rsidTr="00DF509B">
        <w:trPr>
          <w:trHeight w:val="221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решению Совета</w:t>
            </w:r>
          </w:p>
        </w:tc>
      </w:tr>
      <w:tr w:rsidR="00105966" w:rsidTr="00DF509B">
        <w:trPr>
          <w:trHeight w:val="268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105966" w:rsidTr="00DF509B">
        <w:trPr>
          <w:trHeight w:val="160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105966" w:rsidTr="00DF509B">
        <w:trPr>
          <w:trHeight w:val="160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105966" w:rsidTr="00DF509B">
        <w:trPr>
          <w:trHeight w:val="160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105966" w:rsidRPr="007B77C5" w:rsidRDefault="00105966" w:rsidP="00DF509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7B77C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105966" w:rsidTr="00DF509B">
        <w:trPr>
          <w:trHeight w:val="1421"/>
        </w:trPr>
        <w:tc>
          <w:tcPr>
            <w:tcW w:w="9415" w:type="dxa"/>
            <w:gridSpan w:val="7"/>
            <w:vAlign w:val="center"/>
          </w:tcPr>
          <w:p w:rsidR="00105966" w:rsidRPr="0058309B" w:rsidRDefault="00105966" w:rsidP="00DF509B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105966" w:rsidRPr="005C1C5D" w:rsidRDefault="00105966" w:rsidP="00DF509B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2018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105966" w:rsidTr="00DF509B">
        <w:trPr>
          <w:trHeight w:val="356"/>
        </w:trPr>
        <w:tc>
          <w:tcPr>
            <w:tcW w:w="710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105966" w:rsidRDefault="00105966" w:rsidP="00DF509B">
            <w:pPr>
              <w:pStyle w:val="af"/>
            </w:pPr>
          </w:p>
        </w:tc>
        <w:tc>
          <w:tcPr>
            <w:tcW w:w="705" w:type="dxa"/>
            <w:vAlign w:val="center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105966" w:rsidRDefault="00105966" w:rsidP="00105966">
      <w:pPr>
        <w:pStyle w:val="a5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2"/>
        <w:gridCol w:w="4268"/>
        <w:gridCol w:w="540"/>
        <w:gridCol w:w="540"/>
        <w:gridCol w:w="456"/>
        <w:gridCol w:w="1582"/>
        <w:gridCol w:w="480"/>
        <w:gridCol w:w="1196"/>
        <w:gridCol w:w="1235"/>
        <w:gridCol w:w="132"/>
        <w:gridCol w:w="76"/>
        <w:gridCol w:w="76"/>
        <w:gridCol w:w="76"/>
        <w:gridCol w:w="76"/>
        <w:gridCol w:w="76"/>
        <w:gridCol w:w="111"/>
      </w:tblGrid>
      <w:tr w:rsidR="00105966" w:rsidTr="00DF509B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/>
          <w:p w:rsidR="00105966" w:rsidRPr="005B6D2E" w:rsidRDefault="00105966" w:rsidP="00DF509B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4B4873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44137,7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60823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105966" w:rsidRPr="00860823" w:rsidRDefault="00105966" w:rsidP="00DF509B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860823" w:rsidRDefault="00105966" w:rsidP="00DF509B"/>
          <w:p w:rsidR="00105966" w:rsidRPr="00860823" w:rsidRDefault="00105966" w:rsidP="00DF509B"/>
          <w:p w:rsidR="00105966" w:rsidRDefault="00105966" w:rsidP="00DF509B"/>
          <w:p w:rsidR="00105966" w:rsidRPr="00860823" w:rsidRDefault="00105966" w:rsidP="00DF509B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F24438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44137,7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Pr="00F201BD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9450,2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D9608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rPr>
          <w:trHeight w:val="1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50D0C" w:rsidRDefault="00105966" w:rsidP="00DF509B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/>
          <w:p w:rsidR="00105966" w:rsidRDefault="00105966" w:rsidP="00DF509B"/>
          <w:p w:rsidR="00105966" w:rsidRDefault="00105966" w:rsidP="00DF509B"/>
          <w:p w:rsidR="00105966" w:rsidRDefault="00105966" w:rsidP="00DF509B"/>
          <w:p w:rsidR="00105966" w:rsidRPr="008D6B45" w:rsidRDefault="00105966" w:rsidP="00DF509B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50D0C" w:rsidRDefault="00105966" w:rsidP="00DF509B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/>
          <w:p w:rsidR="00105966" w:rsidRDefault="00105966" w:rsidP="00DF509B"/>
          <w:p w:rsidR="00105966" w:rsidRDefault="00105966" w:rsidP="00DF509B"/>
          <w:p w:rsidR="00105966" w:rsidRPr="008D6B45" w:rsidRDefault="00105966" w:rsidP="00DF509B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50D0C" w:rsidRDefault="00105966" w:rsidP="00DF509B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6463,0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A3D7D" w:rsidRDefault="00105966" w:rsidP="00DF509B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105966" w:rsidRPr="00FA3D7D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6455,4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73AA5" w:rsidRDefault="00105966" w:rsidP="00DF509B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105966" w:rsidRPr="00573AA5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6455,4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73AA5" w:rsidRDefault="00105966" w:rsidP="00DF509B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2571C" w:rsidRDefault="00105966" w:rsidP="00DF509B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105966" w:rsidRPr="0062571C" w:rsidRDefault="00105966" w:rsidP="00DF509B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6455,4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5812,3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E93D9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E46AA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A220BB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C97C35" w:rsidRDefault="00105966" w:rsidP="00DF509B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CD6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65920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rPr>
          <w:trHeight w:val="10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2571C" w:rsidRDefault="00105966" w:rsidP="00DF509B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rPr>
          <w:trHeight w:val="9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54EBE" w:rsidRDefault="00105966" w:rsidP="00DF509B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2571C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2571C" w:rsidRDefault="00105966" w:rsidP="00DF509B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54EBE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B45DF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B45DF" w:rsidRDefault="00105966" w:rsidP="00DF509B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505EF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105966" w:rsidRPr="0037663A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34BEC" w:rsidRDefault="00105966" w:rsidP="00DF509B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34BEC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34BEC" w:rsidRDefault="00105966" w:rsidP="00DF509B">
            <w:pPr>
              <w:pStyle w:val="af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505E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505E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52AF7" w:rsidRDefault="00105966" w:rsidP="00DF509B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CD6" w:rsidRDefault="00105966" w:rsidP="00DF509B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0101010060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1122B" w:rsidRDefault="00105966" w:rsidP="00DF509B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 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1761,1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105966" w:rsidRPr="00352AF7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1761,1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1731,1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0102010030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105966" w:rsidRPr="00AD5E68" w:rsidRDefault="00105966" w:rsidP="00DF509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и среднего предпринимательства Старонижестеблиевского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76E8F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B222A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105966" w:rsidRPr="00965920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65920" w:rsidRDefault="00105966" w:rsidP="00DF509B">
            <w:pPr>
              <w:pStyle w:val="af"/>
              <w:rPr>
                <w:rFonts w:ascii="Times New Roman" w:hAnsi="Times New Roman"/>
                <w:b/>
                <w:sz w:val="28"/>
              </w:rPr>
            </w:pPr>
          </w:p>
          <w:p w:rsidR="00105966" w:rsidRPr="00965920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65920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65920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65920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65920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965920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402,1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52AF7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402,1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52AF7" w:rsidRDefault="00105966" w:rsidP="00DF509B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  <w:p w:rsidR="00105966" w:rsidRPr="00352AF7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402,1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52AF7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52AF7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</w:p>
          <w:p w:rsidR="00105966" w:rsidRPr="00352AF7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402,1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402,1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D6B45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Pr="008D6B45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Pr="008D6B45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1123,0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032569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105966" w:rsidRPr="00333242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70062C" w:rsidRDefault="00105966" w:rsidP="00DF509B">
            <w:pPr>
              <w:rPr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</w:t>
            </w:r>
            <w:r>
              <w:rPr>
                <w:rFonts w:ascii="Times New Roman" w:hAnsi="Times New Roman"/>
                <w:sz w:val="28"/>
              </w:rPr>
              <w:lastRenderedPageBreak/>
              <w:t>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126E0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126E0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126E0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126E0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6027B3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F6562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027B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F6562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495B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495B" w:rsidRDefault="00105966" w:rsidP="00DF509B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0205010080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333242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D6B45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16011,5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B2597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F6562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105966" w:rsidRPr="008B2597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105966" w:rsidRPr="009F6562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173A5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15828,5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9D73BB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F6562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05966" w:rsidRDefault="00105966" w:rsidP="00DF509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105966" w:rsidRDefault="00105966" w:rsidP="00DF509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105966" w:rsidRDefault="00105966" w:rsidP="00DF509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105966" w:rsidRPr="00A17E4C" w:rsidRDefault="00105966" w:rsidP="00DF509B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  <w:r>
              <w:t xml:space="preserve">  15828,5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5E6FBB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pPr>
              <w:jc w:val="center"/>
            </w:pPr>
          </w:p>
          <w:p w:rsidR="00105966" w:rsidRDefault="00105966" w:rsidP="00DF509B">
            <w:r>
              <w:t xml:space="preserve">  15828,5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B2597" w:rsidRDefault="00105966" w:rsidP="00DF509B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B810AB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3C27F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04010S2440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Pr="00B810A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7421,2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E2A9E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04010S244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7421,2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rPr>
          <w:trHeight w:val="14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B42C7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B42C7" w:rsidRDefault="00105966" w:rsidP="00DF509B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5966" w:rsidRPr="00EC5C0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4894,4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Pr="007E40C8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CD6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4366,0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105966" w:rsidRPr="00476E8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76E8F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D6C7B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Старонижестеблиевского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6E203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E203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E203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E203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6E203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466B3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5398D" w:rsidRDefault="00105966" w:rsidP="00DF509B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  <w:p w:rsidR="00105966" w:rsidRPr="0045398D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D6C7B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D6C7B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0503010640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171C5" w:rsidRDefault="00105966" w:rsidP="00DF509B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2018,7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936379" w:rsidRDefault="00105966" w:rsidP="00DF509B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субсидии на организацию благоустройства территории муниципального образования в границах территории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74662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746622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05050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2D4083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EC5C0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445837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105966" w:rsidRPr="00936379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105966" w:rsidRPr="00445837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EC5C0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11692,5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11692,5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86014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105966" w:rsidRPr="00617E88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Старонижестеблиевского сельского поселения Красноармейского района»"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11692,5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86014" w:rsidRDefault="00105966" w:rsidP="00DF509B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8184,0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86014" w:rsidRDefault="00105966" w:rsidP="00DF509B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F6444" w:rsidRDefault="00105966" w:rsidP="00DF509B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3602,2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105966" w:rsidRPr="0082574D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lastRenderedPageBreak/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2414,6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1157,6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2634D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82491A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4321,8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B7ACF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2B7ACF">
              <w:rPr>
                <w:szCs w:val="28"/>
              </w:rPr>
              <w:t xml:space="preserve">Расходы на выплаты персоналу </w:t>
            </w: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CF">
              <w:rPr>
                <w:rFonts w:ascii="Times New Roman" w:hAnsi="Times New Roman"/>
                <w:sz w:val="28"/>
                <w:szCs w:val="28"/>
              </w:rPr>
              <w:t>казенных учреждений</w:t>
            </w:r>
            <w:r w:rsidRPr="0082574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82491A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08010S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4321,8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FF4F8F" w:rsidRDefault="00105966" w:rsidP="00DF509B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B7F73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B7F73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3508,5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8601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86014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3508,5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17E88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17E88" w:rsidRDefault="00105966" w:rsidP="00DF509B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105966" w:rsidRPr="00617E88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841,2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17E88" w:rsidRDefault="00105966" w:rsidP="00DF509B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2491A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491A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82491A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2B7ACF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2B7ACF">
              <w:rPr>
                <w:szCs w:val="28"/>
              </w:rPr>
              <w:t xml:space="preserve">Расходы на выплаты персоналу </w:t>
            </w:r>
          </w:p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CF">
              <w:rPr>
                <w:rFonts w:ascii="Times New Roman" w:hAnsi="Times New Roman"/>
                <w:sz w:val="28"/>
                <w:szCs w:val="28"/>
              </w:rPr>
              <w:t>казенных учреждений</w:t>
            </w:r>
            <w:r w:rsidRPr="0082574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82491A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080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0S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2312,3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EC5C0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279,0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690E1F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105966" w:rsidRPr="00E039E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97123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004DEB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Pr="00004DEB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004DEB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D0F2B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DD0F2B" w:rsidRDefault="00105966" w:rsidP="00DF509B">
            <w:pPr>
              <w:pStyle w:val="af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D0F2B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D0F2B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D0F2B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D0F2B" w:rsidRDefault="00105966" w:rsidP="00DF509B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D0F2B" w:rsidRDefault="00105966" w:rsidP="00DF509B">
            <w:pPr>
              <w:pStyle w:val="af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B13C9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B13C9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B13C9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B13C9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B13C9C" w:rsidRDefault="00105966" w:rsidP="00DF509B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897123" w:rsidRDefault="00105966" w:rsidP="00DF509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105966" w:rsidRPr="00E039E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Pr="00E039EF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105966" w:rsidRPr="00DC5C65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66" w:rsidRPr="00DC5C65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05966" w:rsidTr="00DF509B">
        <w:tc>
          <w:tcPr>
            <w:tcW w:w="552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bottom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35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05966" w:rsidRDefault="00105966" w:rsidP="00DF509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105966" w:rsidRPr="002D6532" w:rsidRDefault="00105966" w:rsidP="00105966">
      <w:pPr>
        <w:rPr>
          <w:szCs w:val="28"/>
        </w:rPr>
      </w:pPr>
      <w:r>
        <w:rPr>
          <w:szCs w:val="28"/>
        </w:rPr>
        <w:t>Глава</w:t>
      </w:r>
    </w:p>
    <w:p w:rsidR="00105966" w:rsidRPr="002D6532" w:rsidRDefault="00105966" w:rsidP="00105966">
      <w:pPr>
        <w:rPr>
          <w:szCs w:val="28"/>
        </w:rPr>
      </w:pPr>
      <w:r w:rsidRPr="002D6532">
        <w:rPr>
          <w:szCs w:val="28"/>
        </w:rPr>
        <w:t xml:space="preserve">Старонижестеблиевского </w:t>
      </w:r>
    </w:p>
    <w:p w:rsidR="00105966" w:rsidRPr="002D6532" w:rsidRDefault="00105966" w:rsidP="00105966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105966" w:rsidRDefault="00105966" w:rsidP="00105966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    В.В. Новак</w:t>
      </w:r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Pr="00075730" w:rsidRDefault="005F2E16" w:rsidP="00105966">
      <w:pPr>
        <w:rPr>
          <w:szCs w:val="28"/>
        </w:rPr>
      </w:pPr>
    </w:p>
    <w:p w:rsidR="00105966" w:rsidRDefault="00105966" w:rsidP="00105966">
      <w:pPr>
        <w:pStyle w:val="a7"/>
        <w:tabs>
          <w:tab w:val="clear" w:pos="4153"/>
          <w:tab w:val="left" w:pos="5940"/>
        </w:tabs>
        <w:ind w:left="5940"/>
        <w:jc w:val="left"/>
      </w:pPr>
      <w:r>
        <w:lastRenderedPageBreak/>
        <w:t xml:space="preserve">    ПРИЛОЖЕНИЕ № 8</w:t>
      </w:r>
    </w:p>
    <w:p w:rsidR="00105966" w:rsidRDefault="00105966" w:rsidP="00105966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    к решению Совета                                                                                                    </w:t>
      </w:r>
    </w:p>
    <w:p w:rsidR="00105966" w:rsidRDefault="00105966" w:rsidP="00105966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Старонижестеблиевского                                                     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сельского поселения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5F2E16">
        <w:rPr>
          <w:szCs w:val="28"/>
        </w:rPr>
        <w:t xml:space="preserve">                               </w:t>
      </w:r>
      <w:r>
        <w:rPr>
          <w:szCs w:val="28"/>
        </w:rPr>
        <w:t xml:space="preserve">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105966" w:rsidRPr="006125A3" w:rsidRDefault="00105966" w:rsidP="00105966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от____________№</w:t>
      </w:r>
      <w:proofErr w:type="spellEnd"/>
      <w:r>
        <w:rPr>
          <w:szCs w:val="28"/>
        </w:rPr>
        <w:t>_____</w:t>
      </w:r>
      <w:r w:rsidRPr="006125A3">
        <w:rPr>
          <w:szCs w:val="28"/>
        </w:rPr>
        <w:t>_</w:t>
      </w:r>
    </w:p>
    <w:p w:rsidR="00105966" w:rsidRDefault="00105966" w:rsidP="00105966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105966" w:rsidRPr="002203E7" w:rsidRDefault="00105966" w:rsidP="00105966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105966" w:rsidRPr="002203E7" w:rsidRDefault="00105966" w:rsidP="00105966">
      <w:pPr>
        <w:jc w:val="center"/>
        <w:rPr>
          <w:b/>
        </w:rPr>
      </w:pPr>
      <w:r w:rsidRPr="002203E7">
        <w:rPr>
          <w:b/>
        </w:rPr>
        <w:t xml:space="preserve">Старонижестеблиевского сельского поселения </w:t>
      </w:r>
    </w:p>
    <w:p w:rsidR="00105966" w:rsidRDefault="00105966" w:rsidP="00105966">
      <w:pPr>
        <w:jc w:val="center"/>
      </w:pPr>
      <w:r w:rsidRPr="002203E7">
        <w:rPr>
          <w:b/>
        </w:rPr>
        <w:t>Красноармейского района  на 2018 год</w:t>
      </w:r>
    </w:p>
    <w:p w:rsidR="00105966" w:rsidRDefault="00105966" w:rsidP="00105966">
      <w:pPr>
        <w:jc w:val="center"/>
      </w:pPr>
    </w:p>
    <w:p w:rsidR="00105966" w:rsidRDefault="00105966" w:rsidP="00105966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105966" w:rsidTr="00DF509B">
        <w:tc>
          <w:tcPr>
            <w:tcW w:w="3100" w:type="dxa"/>
            <w:tcBorders>
              <w:bottom w:val="single" w:sz="4" w:space="0" w:color="auto"/>
            </w:tcBorders>
          </w:tcPr>
          <w:p w:rsidR="00105966" w:rsidRPr="00D56502" w:rsidRDefault="00105966" w:rsidP="00DF509B">
            <w:pPr>
              <w:pStyle w:val="3"/>
              <w:jc w:val="center"/>
            </w:pPr>
          </w:p>
          <w:p w:rsidR="00105966" w:rsidRPr="00D56502" w:rsidRDefault="00105966" w:rsidP="00DF509B">
            <w:pPr>
              <w:pStyle w:val="3"/>
              <w:jc w:val="center"/>
            </w:pPr>
            <w:r w:rsidRPr="00D56502">
              <w:t>Код</w:t>
            </w:r>
          </w:p>
          <w:p w:rsidR="00105966" w:rsidRPr="00D56502" w:rsidRDefault="00105966" w:rsidP="00DF509B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105966" w:rsidRPr="00D56502" w:rsidRDefault="00105966" w:rsidP="00DF509B">
            <w:pPr>
              <w:pStyle w:val="3"/>
              <w:jc w:val="center"/>
            </w:pPr>
          </w:p>
          <w:p w:rsidR="00105966" w:rsidRPr="00D56502" w:rsidRDefault="00105966" w:rsidP="00DF509B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105966" w:rsidRPr="00D56502" w:rsidRDefault="00105966" w:rsidP="00DF509B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105966" w:rsidRPr="00D56502" w:rsidRDefault="00105966" w:rsidP="00DF509B">
            <w:pPr>
              <w:jc w:val="center"/>
            </w:pPr>
          </w:p>
          <w:p w:rsidR="00105966" w:rsidRPr="00D56502" w:rsidRDefault="00105966" w:rsidP="00DF509B">
            <w:pPr>
              <w:jc w:val="center"/>
            </w:pPr>
            <w:r w:rsidRPr="00D56502">
              <w:t>Сумма</w:t>
            </w:r>
          </w:p>
        </w:tc>
      </w:tr>
      <w:tr w:rsidR="00105966" w:rsidTr="00DF509B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b/>
                <w:bCs/>
              </w:rPr>
            </w:pP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/>
                <w:bCs/>
              </w:rPr>
            </w:pP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5966" w:rsidRPr="003F7D14" w:rsidRDefault="00105966" w:rsidP="00DF5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1231,1</w:t>
            </w:r>
          </w:p>
        </w:tc>
      </w:tr>
      <w:tr w:rsidR="00105966" w:rsidTr="00DF509B"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5966" w:rsidRPr="003F7D14" w:rsidRDefault="00105966" w:rsidP="00DF509B">
            <w:pPr>
              <w:jc w:val="center"/>
              <w:rPr>
                <w:b/>
                <w:bCs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966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3F7D14" w:rsidRDefault="00105966" w:rsidP="00DF509B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3F7D14" w:rsidRDefault="00105966" w:rsidP="00DF509B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966" w:rsidRPr="003F7D14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3F7D14" w:rsidRDefault="00105966" w:rsidP="00DF509B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3F7D14" w:rsidRDefault="00105966" w:rsidP="00DF509B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966" w:rsidRPr="003F7D14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b/>
                <w:bCs/>
              </w:rPr>
            </w:pP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/>
                <w:bCs/>
              </w:rPr>
            </w:pP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3F7D14" w:rsidRDefault="00105966" w:rsidP="00DF5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1231,1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622BA8" w:rsidRDefault="00105966" w:rsidP="00DF509B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0520E1" w:rsidRDefault="00105966" w:rsidP="00DF509B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5D13D9" w:rsidRDefault="00105966" w:rsidP="00DF509B">
            <w:pPr>
              <w:jc w:val="center"/>
              <w:rPr>
                <w:bCs/>
              </w:rPr>
            </w:pPr>
            <w:r>
              <w:rPr>
                <w:bCs/>
              </w:rPr>
              <w:t>42906,6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844555" w:rsidRDefault="00105966" w:rsidP="00DF509B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844555" w:rsidRDefault="00105966" w:rsidP="00DF509B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844555" w:rsidRDefault="00105966" w:rsidP="00DF509B">
            <w:pPr>
              <w:jc w:val="center"/>
              <w:rPr>
                <w:bCs/>
              </w:rPr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844555" w:rsidRDefault="00105966" w:rsidP="00DF509B">
            <w:pPr>
              <w:rPr>
                <w:bCs/>
              </w:rPr>
            </w:pPr>
            <w:r>
              <w:rPr>
                <w:bCs/>
              </w:rPr>
              <w:lastRenderedPageBreak/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844555" w:rsidRDefault="00105966" w:rsidP="00DF509B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Pr="005D13D9" w:rsidRDefault="00105966" w:rsidP="00DF509B">
            <w:pPr>
              <w:jc w:val="center"/>
              <w:rPr>
                <w:bCs/>
              </w:rPr>
            </w:pPr>
            <w:r>
              <w:rPr>
                <w:bCs/>
              </w:rPr>
              <w:t>42906,6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Pr="00844555" w:rsidRDefault="00105966" w:rsidP="00DF509B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Cs/>
              </w:rPr>
            </w:pPr>
          </w:p>
          <w:p w:rsidR="00105966" w:rsidRPr="00844555" w:rsidRDefault="00105966" w:rsidP="00DF509B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</w:pP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105966" w:rsidRPr="00F44E17" w:rsidRDefault="00105966" w:rsidP="00DF509B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</w:pPr>
            <w:r>
              <w:rPr>
                <w:bCs/>
              </w:rPr>
              <w:t>42906,6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105966" w:rsidRDefault="00105966" w:rsidP="00DF509B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</w:pPr>
            <w:r>
              <w:rPr>
                <w:bCs/>
              </w:rPr>
              <w:t>42906,6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</w:pPr>
          </w:p>
        </w:tc>
      </w:tr>
      <w:tr w:rsidR="00105966" w:rsidRPr="00844555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pPr>
              <w:pStyle w:val="a5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</w:pPr>
            <w:r>
              <w:rPr>
                <w:bCs/>
              </w:rPr>
              <w:t>44137,7</w:t>
            </w:r>
          </w:p>
        </w:tc>
      </w:tr>
      <w:tr w:rsidR="00105966" w:rsidRPr="00844555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/>
          <w:p w:rsidR="00105966" w:rsidRDefault="00105966" w:rsidP="00DF509B"/>
          <w:p w:rsidR="00105966" w:rsidRDefault="00105966" w:rsidP="00DF509B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/>
          <w:p w:rsidR="00105966" w:rsidRDefault="00105966" w:rsidP="00DF509B"/>
          <w:p w:rsidR="00105966" w:rsidRDefault="00105966" w:rsidP="00DF509B">
            <w:r>
              <w:t xml:space="preserve">Уменьшение прочих остатков  </w:t>
            </w:r>
          </w:p>
          <w:p w:rsidR="00105966" w:rsidRDefault="00105966" w:rsidP="00DF509B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  <w:rPr>
                <w:bCs/>
              </w:rPr>
            </w:pPr>
          </w:p>
          <w:p w:rsidR="00105966" w:rsidRDefault="00105966" w:rsidP="00DF509B">
            <w:pPr>
              <w:jc w:val="center"/>
              <w:rPr>
                <w:bCs/>
              </w:rPr>
            </w:pPr>
          </w:p>
          <w:p w:rsidR="00105966" w:rsidRDefault="00105966" w:rsidP="00DF509B">
            <w:pPr>
              <w:jc w:val="center"/>
            </w:pPr>
            <w:r>
              <w:rPr>
                <w:bCs/>
              </w:rPr>
              <w:t>44137,7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/>
          <w:p w:rsidR="00105966" w:rsidRDefault="00105966" w:rsidP="00DF509B">
            <w:r>
              <w:t>99201050201000000610</w:t>
            </w:r>
          </w:p>
          <w:p w:rsidR="00105966" w:rsidRDefault="00105966" w:rsidP="00DF509B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/>
          <w:p w:rsidR="00105966" w:rsidRDefault="00105966" w:rsidP="00DF509B">
            <w:r>
              <w:t xml:space="preserve">Уменьшение прочих остатков денежных средств </w:t>
            </w:r>
          </w:p>
          <w:p w:rsidR="00105966" w:rsidRDefault="00105966" w:rsidP="00DF509B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  <w:rPr>
                <w:bCs/>
              </w:rPr>
            </w:pPr>
          </w:p>
          <w:p w:rsidR="00105966" w:rsidRDefault="00105966" w:rsidP="00DF509B">
            <w:r>
              <w:rPr>
                <w:bCs/>
              </w:rPr>
              <w:t xml:space="preserve">   44137,7</w:t>
            </w:r>
          </w:p>
        </w:tc>
      </w:tr>
      <w:tr w:rsidR="00105966" w:rsidTr="00DF509B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r>
              <w:t>99201050201100000610</w:t>
            </w:r>
          </w:p>
          <w:p w:rsidR="00105966" w:rsidRDefault="00105966" w:rsidP="00DF509B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966" w:rsidRDefault="00105966" w:rsidP="00DF509B">
            <w:r>
              <w:t>Уменьшение прочих остатков денежных средств бюджетов поселений</w:t>
            </w:r>
          </w:p>
          <w:p w:rsidR="00105966" w:rsidRDefault="00105966" w:rsidP="00DF509B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105966" w:rsidRDefault="00105966" w:rsidP="00DF509B">
            <w:pPr>
              <w:jc w:val="center"/>
              <w:rPr>
                <w:bCs/>
              </w:rPr>
            </w:pPr>
          </w:p>
          <w:p w:rsidR="00105966" w:rsidRDefault="00105966" w:rsidP="00DF509B">
            <w:pPr>
              <w:jc w:val="center"/>
            </w:pPr>
            <w:r>
              <w:rPr>
                <w:bCs/>
              </w:rPr>
              <w:t>44137,7</w:t>
            </w:r>
          </w:p>
        </w:tc>
      </w:tr>
    </w:tbl>
    <w:p w:rsidR="00105966" w:rsidRDefault="00105966" w:rsidP="00105966"/>
    <w:p w:rsidR="00105966" w:rsidRDefault="00105966" w:rsidP="00105966"/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  <w:r>
        <w:rPr>
          <w:szCs w:val="28"/>
        </w:rPr>
        <w:t>Глава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>сельского поселения</w:t>
      </w:r>
    </w:p>
    <w:p w:rsidR="00105966" w:rsidRDefault="00105966" w:rsidP="00105966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5F2E16" w:rsidRDefault="005F2E1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</w:p>
    <w:p w:rsidR="00105966" w:rsidRPr="00D13E30" w:rsidRDefault="00105966" w:rsidP="00105966">
      <w:pPr>
        <w:pStyle w:val="a7"/>
        <w:tabs>
          <w:tab w:val="left" w:pos="5940"/>
        </w:tabs>
        <w:ind w:left="5940"/>
        <w:rPr>
          <w:szCs w:val="28"/>
        </w:rPr>
      </w:pPr>
      <w:r w:rsidRPr="00D13E30">
        <w:rPr>
          <w:szCs w:val="28"/>
        </w:rPr>
        <w:lastRenderedPageBreak/>
        <w:t>ПРИЛОЖЕНИЕ №</w:t>
      </w:r>
      <w:r>
        <w:rPr>
          <w:szCs w:val="28"/>
        </w:rPr>
        <w:t xml:space="preserve"> 10</w:t>
      </w:r>
    </w:p>
    <w:p w:rsidR="00105966" w:rsidRPr="00D13E30" w:rsidRDefault="00105966" w:rsidP="0010596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105966" w:rsidRPr="00D13E30" w:rsidRDefault="00105966" w:rsidP="00105966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r w:rsidRPr="00D13E30">
        <w:t xml:space="preserve">Старонижестеблиевского </w:t>
      </w:r>
    </w:p>
    <w:p w:rsidR="00105966" w:rsidRPr="00D13E30" w:rsidRDefault="00105966" w:rsidP="0010596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105966" w:rsidRPr="00D13E30" w:rsidRDefault="00105966" w:rsidP="0010596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105966" w:rsidRPr="00DE4731" w:rsidRDefault="00105966" w:rsidP="00105966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proofErr w:type="spellStart"/>
      <w:r>
        <w:rPr>
          <w:szCs w:val="28"/>
        </w:rPr>
        <w:t>от______________№</w:t>
      </w:r>
      <w:proofErr w:type="spellEnd"/>
      <w:r>
        <w:rPr>
          <w:szCs w:val="28"/>
        </w:rPr>
        <w:t>____</w:t>
      </w:r>
      <w:r w:rsidRPr="00DE4731">
        <w:rPr>
          <w:szCs w:val="28"/>
        </w:rPr>
        <w:t>_</w:t>
      </w:r>
    </w:p>
    <w:p w:rsidR="00105966" w:rsidRDefault="00105966" w:rsidP="00105966">
      <w:pPr>
        <w:rPr>
          <w:szCs w:val="28"/>
        </w:rPr>
      </w:pPr>
    </w:p>
    <w:p w:rsidR="00105966" w:rsidRDefault="00105966" w:rsidP="00105966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Старонижестеблиевского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105966" w:rsidRDefault="00105966" w:rsidP="00105966">
      <w:pPr>
        <w:jc w:val="center"/>
        <w:rPr>
          <w:b/>
        </w:rPr>
      </w:pPr>
      <w:r>
        <w:rPr>
          <w:b/>
        </w:rPr>
        <w:t>расходов бюджетов на 2018 год</w:t>
      </w:r>
    </w:p>
    <w:p w:rsidR="00105966" w:rsidRDefault="00105966" w:rsidP="00105966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</w:pPr>
            <w:r w:rsidRPr="00F15134">
              <w:t xml:space="preserve">№ </w:t>
            </w:r>
            <w:proofErr w:type="spellStart"/>
            <w:proofErr w:type="gramStart"/>
            <w:r w:rsidRPr="00F15134">
              <w:t>п</w:t>
            </w:r>
            <w:proofErr w:type="spellEnd"/>
            <w:proofErr w:type="gramEnd"/>
            <w:r w:rsidRPr="00F15134">
              <w:t>/</w:t>
            </w:r>
            <w:proofErr w:type="spellStart"/>
            <w:r w:rsidRPr="00F15134">
              <w:t>п</w:t>
            </w:r>
            <w:proofErr w:type="spellEnd"/>
          </w:p>
        </w:tc>
        <w:tc>
          <w:tcPr>
            <w:tcW w:w="4334" w:type="dxa"/>
          </w:tcPr>
          <w:p w:rsidR="00105966" w:rsidRPr="00F15134" w:rsidRDefault="00105966" w:rsidP="00DF509B">
            <w:pPr>
              <w:jc w:val="center"/>
              <w:rPr>
                <w:szCs w:val="28"/>
              </w:rPr>
            </w:pPr>
            <w:r w:rsidRPr="00F15134">
              <w:rPr>
                <w:szCs w:val="28"/>
              </w:rPr>
              <w:t>Наименование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ЦСР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ВР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Сумма</w:t>
            </w:r>
          </w:p>
          <w:p w:rsidR="00105966" w:rsidRPr="00F15134" w:rsidRDefault="00105966" w:rsidP="00DF509B">
            <w:pPr>
              <w:jc w:val="center"/>
            </w:pPr>
            <w:r w:rsidRPr="00F15134">
              <w:t xml:space="preserve"> (тыс. руб.)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</w:pPr>
            <w:r w:rsidRPr="00F15134">
              <w:t>1</w:t>
            </w:r>
          </w:p>
        </w:tc>
        <w:tc>
          <w:tcPr>
            <w:tcW w:w="4334" w:type="dxa"/>
          </w:tcPr>
          <w:p w:rsidR="00105966" w:rsidRPr="00F15134" w:rsidRDefault="00105966" w:rsidP="00DF509B">
            <w:pPr>
              <w:jc w:val="center"/>
            </w:pPr>
            <w:r w:rsidRPr="00F15134">
              <w:t>2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3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4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ВСЕГО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 w:rsidRPr="00F15134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4137,7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rPr>
                <w:b/>
                <w:szCs w:val="28"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1.</w:t>
            </w:r>
          </w:p>
        </w:tc>
        <w:tc>
          <w:tcPr>
            <w:tcW w:w="7467" w:type="dxa"/>
            <w:gridSpan w:val="3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Муниципальные программы Старонижестеблиевского сельского поселения Красноармейского района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36203,5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программа</w:t>
            </w:r>
          </w:p>
          <w:p w:rsidR="00105966" w:rsidRPr="00F15134" w:rsidRDefault="00105966" w:rsidP="00DF509B">
            <w:pPr>
              <w:rPr>
                <w:b/>
              </w:rPr>
            </w:pPr>
            <w:r w:rsidRPr="00F15134">
              <w:rPr>
                <w:bCs/>
                <w:color w:val="000000"/>
                <w:szCs w:val="28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01 0 00 00000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1</w:t>
            </w:r>
            <w:r>
              <w:rPr>
                <w:b/>
              </w:rPr>
              <w:t>918</w:t>
            </w:r>
            <w:r w:rsidRPr="00F15134">
              <w:rPr>
                <w:b/>
              </w:rPr>
              <w:t>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t>01 0 10 00000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156,0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F15134">
              <w:rPr>
                <w:bCs/>
                <w:szCs w:val="28"/>
              </w:rPr>
              <w:t>Старонижестеблиевском</w:t>
            </w:r>
            <w:proofErr w:type="spellEnd"/>
            <w:r w:rsidRPr="00F15134"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01 0 10 10060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156,0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01 0 10 10060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156,0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r w:rsidRPr="00F15134">
              <w:rPr>
                <w:bCs/>
                <w:color w:val="000000"/>
                <w:szCs w:val="28"/>
              </w:rPr>
              <w:lastRenderedPageBreak/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lastRenderedPageBreak/>
              <w:t>01 0 20 00000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17</w:t>
            </w:r>
            <w:r>
              <w:t>47,1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15134">
              <w:rPr>
                <w:szCs w:val="28"/>
              </w:rPr>
              <w:t xml:space="preserve">Прочие обязательства </w:t>
            </w:r>
          </w:p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 w:rsidRPr="00F15134"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01 0 20 10030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17</w:t>
            </w:r>
            <w:r>
              <w:t>47,1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Default="00105966" w:rsidP="00DF509B">
            <w:r w:rsidRPr="00F15134">
              <w:t>01 0 20 10030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1731,1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t>Уплата налогов, сборов и других платежей</w:t>
            </w:r>
          </w:p>
        </w:tc>
        <w:tc>
          <w:tcPr>
            <w:tcW w:w="2195" w:type="dxa"/>
          </w:tcPr>
          <w:p w:rsidR="00105966" w:rsidRDefault="00105966" w:rsidP="00DF509B">
            <w:r w:rsidRPr="00F15134">
              <w:t>01 0 20 10030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800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>
              <w:t>16</w:t>
            </w:r>
            <w:r w:rsidRPr="00F15134"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>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01 0 30 00000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01 0 30 10370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01 0 30 10370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02 0 00 00000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1123,0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</w:t>
            </w:r>
            <w:r w:rsidRPr="00F15134">
              <w:rPr>
                <w:szCs w:val="28"/>
              </w:rPr>
              <w:lastRenderedPageBreak/>
              <w:t xml:space="preserve">техногенного характера с использованием ситуационного </w:t>
            </w:r>
            <w:proofErr w:type="spellStart"/>
            <w:r w:rsidRPr="00F15134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02 0 10 10500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927,3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межбюджетные трансферты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02 0 10 10500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927,3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02 0 10 20550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50,7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02 0 10 20550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50,7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02 0 20 00120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02 0 20 00120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 xml:space="preserve">Противодействие незаконному потреблению и обороту наркотических средств </w:t>
            </w:r>
            <w:r w:rsidRPr="00F1513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02 0 30 00000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 xml:space="preserve">Мероприятия по противодействию незаконному потреблению и обороту наркотических средств </w:t>
            </w:r>
            <w:r w:rsidRPr="00F1513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02 0 30 00070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02 0 30 00070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 xml:space="preserve">Обеспечение первичных мер пожарной безопасности Старонижестеблиевского </w:t>
            </w:r>
            <w:r w:rsidRPr="00F15134">
              <w:rPr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lastRenderedPageBreak/>
              <w:t>02 0 40 00000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02 0 40 10510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02 0 40 10510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02 0 50 00000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02 0 50 10080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02 0 50 10080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szCs w:val="28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03 0 00 00000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 w:rsidRPr="00F15134">
              <w:rPr>
                <w:b/>
                <w:szCs w:val="28"/>
              </w:rPr>
              <w:t>78,0</w:t>
            </w:r>
          </w:p>
          <w:p w:rsidR="00105966" w:rsidRPr="00F15134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03 0 10 10520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78,0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03 0 10 10520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Pr="00F15134">
              <w:rPr>
                <w:rFonts w:ascii="Times New Roman" w:hAnsi="Times New Roman"/>
                <w:sz w:val="28"/>
              </w:rPr>
              <w:t>78,0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color w:val="000000"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>04 0 00 00000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15833</w:t>
            </w:r>
            <w:r w:rsidRPr="00F15134">
              <w:rPr>
                <w:b/>
                <w:szCs w:val="28"/>
              </w:rPr>
              <w:t>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>Реконструкция, капитальный ремонт и ремонт улично-</w:t>
            </w:r>
            <w:r w:rsidRPr="00F15134">
              <w:rPr>
                <w:szCs w:val="28"/>
              </w:rPr>
              <w:lastRenderedPageBreak/>
              <w:t>дорожной сети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lastRenderedPageBreak/>
              <w:t>04 0 10 00000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15833</w:t>
            </w:r>
            <w:r w:rsidRPr="00F15134">
              <w:rPr>
                <w:rFonts w:ascii="Times New Roman" w:hAnsi="Times New Roman"/>
                <w:sz w:val="28"/>
              </w:rPr>
              <w:t>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04 0 10 10130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8407,3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04 0 10 10130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8407,3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>
              <w:t xml:space="preserve"> К</w:t>
            </w:r>
            <w:r w:rsidRPr="00F15134">
              <w:t>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15134">
              <w:rPr>
                <w:rFonts w:ascii="Times New Roman" w:hAnsi="Times New Roman"/>
                <w:sz w:val="28"/>
              </w:rPr>
              <w:t>04 0 10 S2440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6530EF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7421,2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10 S2440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7421,2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color w:val="000000"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  <w:r w:rsidRPr="00F1513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F15134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04 0 20 10430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  <w:r w:rsidRPr="00F1513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04 0 20 10430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F15134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1513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05 0 00 00000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2694,4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05 0 10 10160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 xml:space="preserve">Иные закупки товаров, работ и </w:t>
            </w:r>
            <w:r w:rsidRPr="00F15134">
              <w:lastRenderedPageBreak/>
              <w:t>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lastRenderedPageBreak/>
              <w:t>05 0 10 10160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F15134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F15134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F15134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F15134">
              <w:rPr>
                <w:color w:val="000000"/>
                <w:szCs w:val="28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05 0 20 10650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05 0 20 10650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05 0 30 00000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05 0 30 10640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05 0 30 10640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05 0 40 00000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05 0 40 10660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05 0 40 10660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05 0 50 00000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2018,7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 xml:space="preserve">Другие мероприятия в области благоустройства </w:t>
            </w:r>
            <w:r w:rsidRPr="00F15134">
              <w:rPr>
                <w:color w:val="000000"/>
                <w:szCs w:val="28"/>
              </w:rPr>
              <w:t xml:space="preserve">Старонижестеблиевского </w:t>
            </w:r>
            <w:r w:rsidRPr="00F15134"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lastRenderedPageBreak/>
              <w:t>05 0 50 10670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1683,2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05 0 50 10670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1683,2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roofErr w:type="spellStart"/>
            <w:r>
              <w:t>Софинансирование</w:t>
            </w:r>
            <w:proofErr w:type="spellEnd"/>
            <w:r>
              <w:t xml:space="preserve"> субсидии на организацию благоустройства территории муниципального образования в границах территории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195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05 0 50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0170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Pr="00AB1357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05 0 50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0170</w:t>
            </w:r>
          </w:p>
        </w:tc>
        <w:tc>
          <w:tcPr>
            <w:tcW w:w="938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5966" w:rsidRPr="001C390D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324" w:type="dxa"/>
          </w:tcPr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06 0 00 00000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 w:rsidRPr="00F15134">
              <w:rPr>
                <w:b/>
                <w:szCs w:val="28"/>
              </w:rPr>
              <w:t>2200,0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color w:val="000000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06 0 10 10630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06 0 10 10630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06 0 20 15510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06 0 20 15510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color w:val="000000"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07 0 00 00000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 w:rsidRPr="00F15134">
              <w:rPr>
                <w:b/>
                <w:szCs w:val="28"/>
              </w:rPr>
              <w:t>85,0</w:t>
            </w:r>
          </w:p>
          <w:p w:rsidR="00105966" w:rsidRPr="00F15134" w:rsidRDefault="00105966" w:rsidP="00DF509B">
            <w:pPr>
              <w:jc w:val="center"/>
              <w:rPr>
                <w:szCs w:val="28"/>
              </w:rPr>
            </w:pPr>
          </w:p>
          <w:p w:rsidR="00105966" w:rsidRPr="00F15134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F15134">
              <w:rPr>
                <w:color w:val="000000"/>
                <w:szCs w:val="28"/>
              </w:rPr>
              <w:t>для</w:t>
            </w:r>
            <w:proofErr w:type="gramEnd"/>
            <w:r w:rsidRPr="00F15134">
              <w:rPr>
                <w:color w:val="000000"/>
                <w:szCs w:val="28"/>
              </w:rPr>
              <w:t xml:space="preserve"> </w:t>
            </w:r>
          </w:p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15134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07 0 00 10280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07 0 00 10280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color w:val="000000"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08 0 00 00000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11692,5</w:t>
            </w:r>
          </w:p>
          <w:p w:rsidR="00105966" w:rsidRPr="00F15134" w:rsidRDefault="00105966" w:rsidP="00DF509B">
            <w:pPr>
              <w:jc w:val="center"/>
              <w:rPr>
                <w:szCs w:val="28"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8123,4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600,2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15134">
              <w:rPr>
                <w:szCs w:val="28"/>
              </w:rPr>
              <w:t xml:space="preserve">Расходы на выплаты персоналу 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414,6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платежей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08 0 10 10090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Pr="00F1513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08 0 10 10090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Pr="00F1513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15134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08 0 10 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S</w:t>
            </w:r>
            <w:r w:rsidRPr="00F15134">
              <w:rPr>
                <w:rFonts w:ascii="Times New Roman" w:hAnsi="Times New Roman"/>
                <w:sz w:val="28"/>
              </w:rPr>
              <w:t>0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4321,8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15134">
              <w:rPr>
                <w:szCs w:val="28"/>
              </w:rPr>
              <w:t xml:space="preserve">Расходы на выплаты персоналу </w:t>
            </w:r>
          </w:p>
          <w:p w:rsidR="00105966" w:rsidRPr="00F15134" w:rsidRDefault="00105966" w:rsidP="00DF509B">
            <w:r w:rsidRPr="00F15134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08 0 10 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S</w:t>
            </w:r>
            <w:r w:rsidRPr="00F15134">
              <w:rPr>
                <w:rFonts w:ascii="Times New Roman" w:hAnsi="Times New Roman"/>
                <w:sz w:val="28"/>
              </w:rPr>
              <w:t>0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 100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4321,8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3508,5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1755,0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15134">
              <w:rPr>
                <w:szCs w:val="28"/>
              </w:rPr>
              <w:t xml:space="preserve">Расходы на выплаты персоналу 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841,2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платежей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  08 0 20 10590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15134">
              <w:rPr>
                <w:rFonts w:ascii="Times New Roman" w:hAnsi="Times New Roman"/>
                <w:sz w:val="28"/>
                <w:szCs w:val="28"/>
              </w:rPr>
              <w:t>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08 0 20 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S</w:t>
            </w:r>
            <w:r w:rsidRPr="00F15134">
              <w:rPr>
                <w:rFonts w:ascii="Times New Roman" w:hAnsi="Times New Roman"/>
                <w:sz w:val="28"/>
              </w:rPr>
              <w:t>0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2312,3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15134">
              <w:rPr>
                <w:szCs w:val="28"/>
              </w:rPr>
              <w:t xml:space="preserve">Расходы на выплаты персоналу </w:t>
            </w:r>
          </w:p>
          <w:p w:rsidR="00105966" w:rsidRPr="00F15134" w:rsidRDefault="00105966" w:rsidP="00DF509B">
            <w:r w:rsidRPr="00F15134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 xml:space="preserve">08 0 20 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S</w:t>
            </w:r>
            <w:r w:rsidRPr="00F15134">
              <w:rPr>
                <w:rFonts w:ascii="Times New Roman" w:hAnsi="Times New Roman"/>
                <w:sz w:val="28"/>
              </w:rPr>
              <w:t>0</w:t>
            </w:r>
            <w:r w:rsidRPr="00F15134">
              <w:rPr>
                <w:rFonts w:ascii="Times New Roman" w:hAnsi="Times New Roman"/>
                <w:sz w:val="28"/>
                <w:lang w:val="en-US"/>
              </w:rPr>
              <w:t>120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2312,3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08 0 20 19010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08 0 20 19010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"Развитие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 xml:space="preserve">  09 0 00 00000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 w:rsidRPr="00F15134">
              <w:rPr>
                <w:b/>
                <w:szCs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 w:rsidRPr="00F15134">
              <w:rPr>
                <w:bCs/>
                <w:szCs w:val="28"/>
              </w:rPr>
              <w:t>Старонижестеблиевском</w:t>
            </w:r>
            <w:proofErr w:type="spellEnd"/>
            <w:r w:rsidRPr="00F15134"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09 0 10 10310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09 0 10 10310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/>
                <w:bCs/>
                <w:szCs w:val="28"/>
              </w:rPr>
              <w:t>Муниципальная  программа</w:t>
            </w:r>
          </w:p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color w:val="000000"/>
                <w:szCs w:val="28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b/>
                <w:bCs/>
                <w:color w:val="000000"/>
                <w:szCs w:val="28"/>
              </w:rPr>
              <w:t>10 0 00 00000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279</w:t>
            </w:r>
            <w:r w:rsidRPr="00F15134">
              <w:rPr>
                <w:b/>
                <w:szCs w:val="28"/>
              </w:rPr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color w:val="000000"/>
                <w:szCs w:val="28"/>
              </w:rPr>
              <w:t xml:space="preserve">Меры социальной поддержки </w:t>
            </w:r>
            <w:r w:rsidRPr="00F15134">
              <w:rPr>
                <w:color w:val="000000"/>
                <w:szCs w:val="28"/>
              </w:rPr>
              <w:lastRenderedPageBreak/>
              <w:t>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lastRenderedPageBreak/>
              <w:t>10 0 10 10550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64</w:t>
            </w:r>
            <w:r w:rsidRPr="00F1513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10 0 10 10550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выплаты населению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10 0 10 10550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F15134"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10 0 20 00040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r w:rsidRPr="00F15134">
              <w:t>Иные закупки товаров, работ и услуг для муниципальных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10 0 20 00040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15134">
              <w:rPr>
                <w:rFonts w:ascii="Times New Roman" w:hAnsi="Times New Roman"/>
                <w:sz w:val="28"/>
              </w:rPr>
              <w:t>215,0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</w:tcPr>
          <w:p w:rsidR="00105966" w:rsidRPr="00F15134" w:rsidRDefault="00105966" w:rsidP="00DF509B">
            <w:pPr>
              <w:rPr>
                <w:b/>
              </w:rPr>
            </w:pP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2.</w:t>
            </w:r>
          </w:p>
        </w:tc>
        <w:tc>
          <w:tcPr>
            <w:tcW w:w="6529" w:type="dxa"/>
            <w:gridSpan w:val="2"/>
          </w:tcPr>
          <w:p w:rsidR="00105966" w:rsidRPr="00F15134" w:rsidRDefault="00105966" w:rsidP="00DF509B">
            <w:pPr>
              <w:rPr>
                <w:b/>
                <w:bCs/>
                <w:szCs w:val="28"/>
              </w:rPr>
            </w:pPr>
            <w:proofErr w:type="spellStart"/>
            <w:r w:rsidRPr="00F15134">
              <w:rPr>
                <w:b/>
              </w:rPr>
              <w:t>Непрограммные</w:t>
            </w:r>
            <w:proofErr w:type="spellEnd"/>
            <w:r w:rsidRPr="00F15134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  <w:r w:rsidRPr="00F15134">
              <w:rPr>
                <w:b/>
              </w:rPr>
              <w:t>7934,2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</w:tcPr>
          <w:p w:rsidR="00105966" w:rsidRPr="00F15134" w:rsidRDefault="00105966" w:rsidP="00DF509B">
            <w:pPr>
              <w:rPr>
                <w:b/>
              </w:rPr>
            </w:pP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szCs w:val="28"/>
              </w:rPr>
              <w:t>Обеспечение деятельности высшего должностного лица муниципального образования Старонижестеблиевского</w:t>
            </w:r>
            <w:r w:rsidRPr="00F15134">
              <w:rPr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70 0 00 00000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910,0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iCs/>
                <w:szCs w:val="28"/>
              </w:rPr>
            </w:pPr>
            <w:r w:rsidRPr="00F15134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r w:rsidRPr="00F15134">
              <w:rPr>
                <w:bCs/>
                <w:szCs w:val="28"/>
              </w:rPr>
              <w:t>Старонижестеблиевского</w:t>
            </w:r>
            <w:r w:rsidRPr="00F15134">
              <w:rPr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70 0 10 00000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910,0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70 0 10 00190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910,0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70 0 10 00190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100</w:t>
            </w: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910,0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bCs/>
                <w:szCs w:val="28"/>
              </w:rPr>
            </w:pPr>
            <w:r w:rsidRPr="00F15134">
              <w:rPr>
                <w:bCs/>
                <w:szCs w:val="28"/>
              </w:rPr>
              <w:t xml:space="preserve">Обеспечение деятельности администрации </w:t>
            </w:r>
            <w:r w:rsidRPr="00F15134">
              <w:rPr>
                <w:bCs/>
                <w:szCs w:val="28"/>
              </w:rPr>
              <w:lastRenderedPageBreak/>
              <w:t>Старонижестеблиевского</w:t>
            </w:r>
            <w:r w:rsidRPr="00F15134">
              <w:rPr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lastRenderedPageBreak/>
              <w:t>71 0 00 00000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6455,4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iCs/>
                <w:szCs w:val="28"/>
              </w:rPr>
            </w:pPr>
            <w:r w:rsidRPr="00F15134">
              <w:rPr>
                <w:iCs/>
                <w:szCs w:val="28"/>
              </w:rPr>
              <w:t xml:space="preserve">Обеспечение функционирования администрации </w:t>
            </w:r>
            <w:r w:rsidRPr="00F15134">
              <w:rPr>
                <w:bCs/>
                <w:szCs w:val="28"/>
              </w:rPr>
              <w:t>Старонижестеблиевского</w:t>
            </w:r>
            <w:r w:rsidRPr="00F15134">
              <w:rPr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71 0 10 00000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6455,4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71 0 10 00190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6455,4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71 0 10 00190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100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5812,3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71 0 10 00190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443,1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Уплата налогов, сборов и иных платежей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71 0 10 00190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800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200,0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72 0 00 00000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72 0 00 60190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72 0 00 60190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200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73 0 00 00000</w:t>
            </w:r>
          </w:p>
        </w:tc>
        <w:tc>
          <w:tcPr>
            <w:tcW w:w="938" w:type="dxa"/>
          </w:tcPr>
          <w:p w:rsidR="00105966" w:rsidRPr="00F15134" w:rsidRDefault="00105966" w:rsidP="00DF509B"/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159,1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iCs/>
                <w:szCs w:val="28"/>
              </w:rPr>
            </w:pPr>
            <w:r w:rsidRPr="00F15134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73 0 10 00000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 xml:space="preserve">Осуществление переданных полномочий органов местного </w:t>
            </w:r>
            <w:r w:rsidRPr="00F15134">
              <w:rPr>
                <w:szCs w:val="28"/>
              </w:rPr>
              <w:lastRenderedPageBreak/>
              <w:t>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lastRenderedPageBreak/>
              <w:t>73 0 10 20600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73 0 10 20600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500</w:t>
            </w: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47,6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iCs/>
                <w:szCs w:val="28"/>
              </w:rPr>
            </w:pPr>
            <w:r w:rsidRPr="00F15134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F15134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111,5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73 0 20 20600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111,5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r w:rsidRPr="00F15134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73 0 20 20600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500</w:t>
            </w: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111,5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 xml:space="preserve">Обеспечение деятельности администрации </w:t>
            </w:r>
            <w:r w:rsidRPr="00F15134"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51 0 00 00000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402,1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51 0 20 00000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Pr="00F15134" w:rsidRDefault="00105966" w:rsidP="00DF509B">
            <w:pPr>
              <w:jc w:val="center"/>
            </w:pPr>
            <w:r w:rsidRPr="00F15134">
              <w:t>402,1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15134">
              <w:rPr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51 0 20 51180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</w:p>
        </w:tc>
        <w:tc>
          <w:tcPr>
            <w:tcW w:w="1324" w:type="dxa"/>
          </w:tcPr>
          <w:p w:rsidR="00105966" w:rsidRDefault="00105966" w:rsidP="00DF509B">
            <w:r w:rsidRPr="00F15134">
              <w:t xml:space="preserve">   402,1</w:t>
            </w:r>
          </w:p>
        </w:tc>
      </w:tr>
      <w:tr w:rsidR="00105966" w:rsidRPr="00F15134" w:rsidTr="00DF509B">
        <w:tc>
          <w:tcPr>
            <w:tcW w:w="779" w:type="dxa"/>
          </w:tcPr>
          <w:p w:rsidR="00105966" w:rsidRPr="00F15134" w:rsidRDefault="00105966" w:rsidP="00DF509B">
            <w:pPr>
              <w:jc w:val="center"/>
              <w:rPr>
                <w:b/>
              </w:rPr>
            </w:pPr>
          </w:p>
        </w:tc>
        <w:tc>
          <w:tcPr>
            <w:tcW w:w="4334" w:type="dxa"/>
          </w:tcPr>
          <w:p w:rsidR="00105966" w:rsidRPr="00F15134" w:rsidRDefault="00105966" w:rsidP="00DF509B">
            <w:pPr>
              <w:rPr>
                <w:szCs w:val="28"/>
              </w:rPr>
            </w:pPr>
            <w:r w:rsidRPr="00F15134"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</w:tcPr>
          <w:p w:rsidR="00105966" w:rsidRPr="00F15134" w:rsidRDefault="00105966" w:rsidP="00DF509B">
            <w:pPr>
              <w:jc w:val="center"/>
            </w:pPr>
            <w:r w:rsidRPr="00F15134">
              <w:t>51 0 20 51180</w:t>
            </w:r>
          </w:p>
        </w:tc>
        <w:tc>
          <w:tcPr>
            <w:tcW w:w="938" w:type="dxa"/>
          </w:tcPr>
          <w:p w:rsidR="00105966" w:rsidRPr="00F15134" w:rsidRDefault="00105966" w:rsidP="00DF509B">
            <w:pPr>
              <w:jc w:val="center"/>
            </w:pPr>
            <w:r w:rsidRPr="00F15134">
              <w:t>100</w:t>
            </w:r>
          </w:p>
        </w:tc>
        <w:tc>
          <w:tcPr>
            <w:tcW w:w="1324" w:type="dxa"/>
          </w:tcPr>
          <w:p w:rsidR="00105966" w:rsidRDefault="00105966" w:rsidP="00DF509B">
            <w:pPr>
              <w:jc w:val="center"/>
            </w:pPr>
            <w:r w:rsidRPr="00F15134">
              <w:t>402,1</w:t>
            </w:r>
          </w:p>
        </w:tc>
      </w:tr>
    </w:tbl>
    <w:p w:rsidR="00105966" w:rsidRDefault="00105966" w:rsidP="00105966">
      <w:pPr>
        <w:rPr>
          <w:szCs w:val="28"/>
        </w:rPr>
      </w:pPr>
    </w:p>
    <w:p w:rsidR="00105966" w:rsidRDefault="00105966" w:rsidP="00105966">
      <w:pPr>
        <w:rPr>
          <w:szCs w:val="28"/>
        </w:rPr>
      </w:pPr>
      <w:r>
        <w:rPr>
          <w:szCs w:val="28"/>
        </w:rPr>
        <w:t>Глава</w:t>
      </w:r>
    </w:p>
    <w:p w:rsidR="00105966" w:rsidRPr="002E4122" w:rsidRDefault="00105966" w:rsidP="00105966">
      <w:pPr>
        <w:rPr>
          <w:szCs w:val="28"/>
        </w:rPr>
      </w:pPr>
      <w:r w:rsidRPr="002E4122">
        <w:rPr>
          <w:szCs w:val="28"/>
        </w:rPr>
        <w:t>Старонижестеблиевского</w:t>
      </w:r>
    </w:p>
    <w:p w:rsidR="00105966" w:rsidRDefault="00105966" w:rsidP="00105966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105966" w:rsidRDefault="00105966" w:rsidP="00105966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</w:t>
      </w:r>
      <w:r>
        <w:rPr>
          <w:szCs w:val="28"/>
        </w:rPr>
        <w:t xml:space="preserve">         </w:t>
      </w:r>
      <w:r w:rsidRPr="002E4122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2E4122"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</w:p>
    <w:p w:rsidR="00105966" w:rsidRPr="003D4ABD" w:rsidRDefault="00105966" w:rsidP="00105966"/>
    <w:p w:rsidR="00105966" w:rsidRPr="000F246F" w:rsidRDefault="00105966" w:rsidP="00105966">
      <w:pPr>
        <w:rPr>
          <w:b/>
          <w:szCs w:val="28"/>
        </w:rPr>
      </w:pPr>
    </w:p>
    <w:p w:rsidR="00105966" w:rsidRPr="000F246F" w:rsidRDefault="00105966" w:rsidP="00105966">
      <w:pPr>
        <w:spacing w:line="360" w:lineRule="auto"/>
        <w:rPr>
          <w:b/>
          <w:szCs w:val="28"/>
        </w:rPr>
      </w:pPr>
    </w:p>
    <w:p w:rsidR="008E42A7" w:rsidRDefault="008E42A7"/>
    <w:sectPr w:rsidR="008E42A7" w:rsidSect="008E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966"/>
    <w:rsid w:val="00105966"/>
    <w:rsid w:val="005F2E16"/>
    <w:rsid w:val="008E42A7"/>
    <w:rsid w:val="00B902E9"/>
    <w:rsid w:val="00BE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5966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105966"/>
    <w:pPr>
      <w:keepNext/>
      <w:widowControl/>
      <w:jc w:val="lef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5966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1059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05966"/>
    <w:pPr>
      <w:widowControl/>
      <w:jc w:val="left"/>
    </w:pPr>
    <w:rPr>
      <w:szCs w:val="24"/>
    </w:rPr>
  </w:style>
  <w:style w:type="character" w:customStyle="1" w:styleId="a6">
    <w:name w:val="Основной текст Знак"/>
    <w:basedOn w:val="a0"/>
    <w:link w:val="a5"/>
    <w:rsid w:val="00105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0596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05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"/>
    <w:basedOn w:val="a"/>
    <w:next w:val="a5"/>
    <w:rsid w:val="00105966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a">
    <w:name w:val="Title"/>
    <w:basedOn w:val="a9"/>
    <w:next w:val="ab"/>
    <w:link w:val="ac"/>
    <w:qFormat/>
    <w:rsid w:val="00105966"/>
  </w:style>
  <w:style w:type="character" w:customStyle="1" w:styleId="ac">
    <w:name w:val="Название Знак"/>
    <w:basedOn w:val="a0"/>
    <w:link w:val="aa"/>
    <w:rsid w:val="00105966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9"/>
    <w:next w:val="a5"/>
    <w:link w:val="ad"/>
    <w:qFormat/>
    <w:rsid w:val="00105966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105966"/>
    <w:rPr>
      <w:rFonts w:ascii="Arial" w:eastAsia="MS Mincho" w:hAnsi="Arial" w:cs="Tahoma"/>
      <w:i/>
      <w:iCs/>
      <w:kern w:val="1"/>
      <w:sz w:val="28"/>
      <w:szCs w:val="28"/>
    </w:rPr>
  </w:style>
  <w:style w:type="paragraph" w:styleId="ae">
    <w:name w:val="List"/>
    <w:basedOn w:val="a5"/>
    <w:semiHidden/>
    <w:rsid w:val="00105966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">
    <w:name w:val="Название1"/>
    <w:basedOn w:val="a"/>
    <w:rsid w:val="00105966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0">
    <w:name w:val="Указатель1"/>
    <w:basedOn w:val="a"/>
    <w:rsid w:val="00105966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">
    <w:name w:val="Содержимое таблицы"/>
    <w:basedOn w:val="a"/>
    <w:rsid w:val="00105966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0">
    <w:name w:val="Заголовок таблицы"/>
    <w:basedOn w:val="af"/>
    <w:rsid w:val="00105966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105966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05966"/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05966"/>
    <w:pPr>
      <w:suppressAutoHyphens/>
      <w:jc w:val="left"/>
    </w:pPr>
    <w:rPr>
      <w:rFonts w:ascii="Tahoma" w:eastAsia="Arial Unicode MS" w:hAnsi="Tahoma"/>
      <w:kern w:val="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5966"/>
    <w:rPr>
      <w:rFonts w:ascii="Tahoma" w:eastAsia="Arial Unicode MS" w:hAnsi="Tahoma" w:cs="Times New Roman"/>
      <w:kern w:val="1"/>
      <w:sz w:val="16"/>
      <w:szCs w:val="16"/>
    </w:rPr>
  </w:style>
  <w:style w:type="paragraph" w:customStyle="1" w:styleId="21">
    <w:name w:val="Знак2"/>
    <w:basedOn w:val="a"/>
    <w:rsid w:val="00105966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7961</Words>
  <Characters>45382</Characters>
  <Application>Microsoft Office Word</Application>
  <DocSecurity>0</DocSecurity>
  <Lines>378</Lines>
  <Paragraphs>106</Paragraphs>
  <ScaleCrop>false</ScaleCrop>
  <Company>123</Company>
  <LinksUpToDate>false</LinksUpToDate>
  <CharactersWithSpaces>53237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</cp:lastModifiedBy>
  <cp:revision>4</cp:revision>
  <dcterms:created xsi:type="dcterms:W3CDTF">2018-09-18T10:06:00Z</dcterms:created>
  <dcterms:modified xsi:type="dcterms:W3CDTF">2018-09-19T05:19:00Z</dcterms:modified>
</cp:coreProperties>
</file>