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89" w:rsidRPr="003A7B89" w:rsidRDefault="003A7B89" w:rsidP="003A7B89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3A7B8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ПРОЕКТ</w:t>
      </w:r>
    </w:p>
    <w:p w:rsidR="00330738" w:rsidRPr="007D112E" w:rsidRDefault="00330738" w:rsidP="00330738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112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Совет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Старонижестеблиевского</w:t>
      </w:r>
      <w:r w:rsidRPr="007D112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330738" w:rsidRPr="007D112E" w:rsidRDefault="00330738" w:rsidP="00330738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112E">
        <w:rPr>
          <w:rFonts w:ascii="Times New Roman" w:hAnsi="Times New Roman" w:cs="Times New Roman"/>
          <w:kern w:val="1"/>
          <w:sz w:val="28"/>
          <w:szCs w:val="28"/>
          <w:lang w:eastAsia="ar-SA"/>
        </w:rPr>
        <w:t>Красноармейского района</w:t>
      </w:r>
    </w:p>
    <w:p w:rsidR="00330738" w:rsidRDefault="00330738" w:rsidP="00330738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30738" w:rsidRPr="007D112E" w:rsidRDefault="00330738" w:rsidP="00330738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30738" w:rsidRPr="007D112E" w:rsidRDefault="00330738" w:rsidP="00330738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112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РЕШЕНИЕ</w:t>
      </w:r>
    </w:p>
    <w:p w:rsidR="00330738" w:rsidRPr="007D112E" w:rsidRDefault="00330738" w:rsidP="00330738">
      <w:pPr>
        <w:suppressAutoHyphens/>
        <w:spacing w:after="0" w:line="240" w:lineRule="auto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30738" w:rsidRPr="007D112E" w:rsidRDefault="00330738" w:rsidP="00330738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</w:t>
      </w:r>
      <w:r w:rsidR="00F053F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2019</w:t>
      </w:r>
      <w:r w:rsidRPr="007D112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года                                                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№ _______</w:t>
      </w:r>
    </w:p>
    <w:p w:rsidR="00330738" w:rsidRPr="007D112E" w:rsidRDefault="00330738" w:rsidP="00330738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112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станица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Старонижестеблиевская</w:t>
      </w:r>
    </w:p>
    <w:p w:rsidR="00330738" w:rsidRPr="00737FD8" w:rsidRDefault="00330738" w:rsidP="00330738">
      <w:pPr>
        <w:pStyle w:val="1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</w:p>
    <w:p w:rsidR="005046C0" w:rsidRPr="00B53C65" w:rsidRDefault="00504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6C0" w:rsidRPr="005046C0" w:rsidRDefault="005046C0" w:rsidP="005046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46C0">
        <w:rPr>
          <w:rFonts w:ascii="Times New Roman" w:hAnsi="Times New Roman" w:cs="Times New Roman"/>
          <w:b/>
          <w:sz w:val="28"/>
        </w:rPr>
        <w:t>Об утверждении перечня имущества, безвозмездно</w:t>
      </w:r>
    </w:p>
    <w:p w:rsidR="00330738" w:rsidRDefault="005046C0" w:rsidP="0033073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046C0">
        <w:rPr>
          <w:rFonts w:ascii="Times New Roman" w:hAnsi="Times New Roman" w:cs="Times New Roman"/>
          <w:b/>
          <w:sz w:val="28"/>
        </w:rPr>
        <w:t>передаваемого</w:t>
      </w:r>
      <w:proofErr w:type="gramEnd"/>
      <w:r w:rsidRPr="005046C0">
        <w:rPr>
          <w:rFonts w:ascii="Times New Roman" w:hAnsi="Times New Roman" w:cs="Times New Roman"/>
          <w:b/>
          <w:sz w:val="28"/>
        </w:rPr>
        <w:t xml:space="preserve"> в муниципальную собственность </w:t>
      </w:r>
      <w:r w:rsidR="00330738">
        <w:rPr>
          <w:rFonts w:ascii="Times New Roman" w:hAnsi="Times New Roman" w:cs="Times New Roman"/>
          <w:b/>
          <w:sz w:val="28"/>
        </w:rPr>
        <w:t xml:space="preserve">муниципального </w:t>
      </w:r>
    </w:p>
    <w:p w:rsidR="005046C0" w:rsidRPr="00330738" w:rsidRDefault="00330738" w:rsidP="0033073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образования</w:t>
      </w:r>
      <w:r w:rsidR="005046C0" w:rsidRPr="005046C0">
        <w:rPr>
          <w:rFonts w:ascii="Times New Roman" w:hAnsi="Times New Roman" w:cs="Times New Roman"/>
        </w:rPr>
        <w:t xml:space="preserve"> </w:t>
      </w:r>
      <w:r w:rsidR="005046C0" w:rsidRPr="00330738">
        <w:rPr>
          <w:rFonts w:ascii="Times New Roman" w:hAnsi="Times New Roman" w:cs="Times New Roman"/>
          <w:b/>
          <w:sz w:val="28"/>
          <w:szCs w:val="28"/>
        </w:rPr>
        <w:t>Красноармей</w:t>
      </w:r>
      <w:r>
        <w:rPr>
          <w:rFonts w:ascii="Times New Roman" w:hAnsi="Times New Roman" w:cs="Times New Roman"/>
          <w:b/>
          <w:sz w:val="28"/>
          <w:szCs w:val="28"/>
        </w:rPr>
        <w:t>ский</w:t>
      </w:r>
      <w:r w:rsidR="005046C0" w:rsidRPr="00330738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>
        <w:rPr>
          <w:rFonts w:ascii="Times New Roman" w:hAnsi="Times New Roman" w:cs="Times New Roman"/>
          <w:b/>
          <w:sz w:val="28"/>
          <w:szCs w:val="28"/>
        </w:rPr>
        <w:t>он</w:t>
      </w:r>
    </w:p>
    <w:p w:rsidR="005046C0" w:rsidRPr="005046C0" w:rsidRDefault="005046C0" w:rsidP="005046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46C0" w:rsidRPr="00F51B69" w:rsidRDefault="005046C0" w:rsidP="00F51B6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046C0">
        <w:rPr>
          <w:rFonts w:ascii="Times New Roman" w:hAnsi="Times New Roman" w:cs="Times New Roman"/>
          <w:sz w:val="28"/>
        </w:rPr>
        <w:t xml:space="preserve">В соответствии со статьёй 209 Гражданского кодекса Российской Федерации, статьёй 50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51B69">
        <w:rPr>
          <w:rFonts w:ascii="Times New Roman" w:hAnsi="Times New Roman" w:cs="Times New Roman"/>
          <w:sz w:val="28"/>
        </w:rPr>
        <w:t xml:space="preserve">положением </w:t>
      </w:r>
      <w:r w:rsidR="00F51B69" w:rsidRPr="00F51B69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 о порядке управления и распоряжения имуществом, находящимся в муниципальной собственности Старонижестеблиевского сельского поселения Красноармейского района»</w:t>
      </w:r>
      <w:r w:rsidRPr="002E5913">
        <w:rPr>
          <w:rFonts w:ascii="Times New Roman" w:hAnsi="Times New Roman" w:cs="Times New Roman"/>
          <w:sz w:val="28"/>
        </w:rPr>
        <w:t xml:space="preserve">, утверждённым решением Совета </w:t>
      </w:r>
      <w:r w:rsidR="00F51B69">
        <w:rPr>
          <w:rFonts w:ascii="Times New Roman" w:hAnsi="Times New Roman" w:cs="Times New Roman"/>
          <w:sz w:val="28"/>
        </w:rPr>
        <w:t xml:space="preserve">Старонижестеблиевского сельского поселения </w:t>
      </w:r>
      <w:r w:rsidRPr="002E5913">
        <w:rPr>
          <w:rFonts w:ascii="Times New Roman" w:hAnsi="Times New Roman" w:cs="Times New Roman"/>
          <w:sz w:val="28"/>
        </w:rPr>
        <w:t xml:space="preserve">Красноармейский район </w:t>
      </w:r>
      <w:r w:rsidRPr="00F51B69">
        <w:rPr>
          <w:rFonts w:ascii="Times New Roman" w:hAnsi="Times New Roman" w:cs="Times New Roman"/>
          <w:sz w:val="28"/>
        </w:rPr>
        <w:t xml:space="preserve">от </w:t>
      </w:r>
      <w:r w:rsidR="00F51B69" w:rsidRPr="00F51B69">
        <w:rPr>
          <w:rFonts w:ascii="Times New Roman" w:hAnsi="Times New Roman" w:cs="Times New Roman"/>
          <w:sz w:val="28"/>
        </w:rPr>
        <w:t>2</w:t>
      </w:r>
      <w:r w:rsidRPr="00F51B69">
        <w:rPr>
          <w:rFonts w:ascii="Times New Roman" w:hAnsi="Times New Roman" w:cs="Times New Roman"/>
          <w:sz w:val="28"/>
        </w:rPr>
        <w:t xml:space="preserve"> </w:t>
      </w:r>
      <w:r w:rsidR="00F51B69" w:rsidRPr="00F51B69">
        <w:rPr>
          <w:rFonts w:ascii="Times New Roman" w:hAnsi="Times New Roman" w:cs="Times New Roman"/>
          <w:sz w:val="28"/>
        </w:rPr>
        <w:t>февраля</w:t>
      </w:r>
      <w:r w:rsidRPr="00F51B69">
        <w:rPr>
          <w:rFonts w:ascii="Times New Roman" w:hAnsi="Times New Roman" w:cs="Times New Roman"/>
          <w:sz w:val="28"/>
        </w:rPr>
        <w:t xml:space="preserve"> </w:t>
      </w:r>
      <w:r w:rsidR="00F51B69" w:rsidRPr="00F51B69">
        <w:rPr>
          <w:rFonts w:ascii="Times New Roman" w:hAnsi="Times New Roman" w:cs="Times New Roman"/>
          <w:sz w:val="28"/>
        </w:rPr>
        <w:t>2017</w:t>
      </w:r>
      <w:r w:rsidRPr="00F51B69">
        <w:rPr>
          <w:rFonts w:ascii="Times New Roman" w:hAnsi="Times New Roman" w:cs="Times New Roman"/>
          <w:sz w:val="28"/>
        </w:rPr>
        <w:t xml:space="preserve"> года</w:t>
      </w:r>
      <w:proofErr w:type="gramEnd"/>
      <w:r w:rsidRPr="00F51B69">
        <w:rPr>
          <w:rFonts w:ascii="Times New Roman" w:hAnsi="Times New Roman" w:cs="Times New Roman"/>
          <w:sz w:val="28"/>
        </w:rPr>
        <w:t xml:space="preserve"> № </w:t>
      </w:r>
      <w:r w:rsidR="00F51B69">
        <w:rPr>
          <w:rFonts w:ascii="Times New Roman" w:hAnsi="Times New Roman" w:cs="Times New Roman"/>
          <w:sz w:val="28"/>
        </w:rPr>
        <w:t>36\5</w:t>
      </w:r>
      <w:r w:rsidRPr="002E5913">
        <w:rPr>
          <w:rFonts w:ascii="Times New Roman" w:hAnsi="Times New Roman" w:cs="Times New Roman"/>
          <w:sz w:val="28"/>
        </w:rPr>
        <w:t>,</w:t>
      </w:r>
      <w:r w:rsidRPr="005046C0">
        <w:rPr>
          <w:rFonts w:ascii="Times New Roman" w:hAnsi="Times New Roman" w:cs="Times New Roman"/>
          <w:sz w:val="28"/>
        </w:rPr>
        <w:t xml:space="preserve"> Совет </w:t>
      </w:r>
      <w:r w:rsidR="00330738">
        <w:rPr>
          <w:rFonts w:ascii="Times New Roman" w:hAnsi="Times New Roman" w:cs="Times New Roman"/>
          <w:sz w:val="28"/>
        </w:rPr>
        <w:t>Старонижестеблиевского сельского поселения Красноармейского</w:t>
      </w:r>
      <w:r w:rsidRPr="005046C0">
        <w:rPr>
          <w:rFonts w:ascii="Times New Roman" w:hAnsi="Times New Roman" w:cs="Times New Roman"/>
          <w:sz w:val="28"/>
        </w:rPr>
        <w:t xml:space="preserve"> район</w:t>
      </w:r>
      <w:r w:rsidR="00330738">
        <w:rPr>
          <w:rFonts w:ascii="Times New Roman" w:hAnsi="Times New Roman" w:cs="Times New Roman"/>
          <w:sz w:val="28"/>
        </w:rPr>
        <w:t xml:space="preserve">а          </w:t>
      </w:r>
      <w:r w:rsidRPr="005046C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046C0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6C0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5046C0">
        <w:rPr>
          <w:rFonts w:ascii="Times New Roman" w:hAnsi="Times New Roman" w:cs="Times New Roman"/>
          <w:sz w:val="28"/>
        </w:rPr>
        <w:t>ш</w:t>
      </w:r>
      <w:proofErr w:type="spellEnd"/>
      <w:r w:rsidRPr="005046C0">
        <w:rPr>
          <w:rFonts w:ascii="Times New Roman" w:hAnsi="Times New Roman" w:cs="Times New Roman"/>
          <w:sz w:val="28"/>
        </w:rPr>
        <w:t xml:space="preserve"> и л:</w:t>
      </w:r>
    </w:p>
    <w:p w:rsidR="005046C0" w:rsidRPr="005046C0" w:rsidRDefault="005046C0" w:rsidP="005046C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46C0">
        <w:rPr>
          <w:rFonts w:ascii="Times New Roman" w:hAnsi="Times New Roman" w:cs="Times New Roman"/>
          <w:sz w:val="28"/>
        </w:rPr>
        <w:t>1. Утвердить перечень имущества, безвозмездно передаваемого в мун</w:t>
      </w:r>
      <w:r w:rsidRPr="005046C0">
        <w:rPr>
          <w:rFonts w:ascii="Times New Roman" w:hAnsi="Times New Roman" w:cs="Times New Roman"/>
          <w:sz w:val="28"/>
        </w:rPr>
        <w:t>и</w:t>
      </w:r>
      <w:r w:rsidRPr="005046C0">
        <w:rPr>
          <w:rFonts w:ascii="Times New Roman" w:hAnsi="Times New Roman" w:cs="Times New Roman"/>
          <w:sz w:val="28"/>
        </w:rPr>
        <w:t xml:space="preserve">ципальную собственность </w:t>
      </w:r>
      <w:r w:rsidR="002E5913">
        <w:rPr>
          <w:rFonts w:ascii="Times New Roman" w:hAnsi="Times New Roman" w:cs="Times New Roman"/>
          <w:sz w:val="28"/>
        </w:rPr>
        <w:t>муниципального образования</w:t>
      </w:r>
      <w:r w:rsidRPr="005046C0">
        <w:rPr>
          <w:rFonts w:ascii="Times New Roman" w:hAnsi="Times New Roman" w:cs="Times New Roman"/>
          <w:sz w:val="28"/>
        </w:rPr>
        <w:t xml:space="preserve"> Красноармейск</w:t>
      </w:r>
      <w:r w:rsidR="002E5913">
        <w:rPr>
          <w:rFonts w:ascii="Times New Roman" w:hAnsi="Times New Roman" w:cs="Times New Roman"/>
          <w:sz w:val="28"/>
        </w:rPr>
        <w:t xml:space="preserve">ий </w:t>
      </w:r>
      <w:r w:rsidRPr="005046C0">
        <w:rPr>
          <w:rFonts w:ascii="Times New Roman" w:hAnsi="Times New Roman" w:cs="Times New Roman"/>
          <w:sz w:val="28"/>
        </w:rPr>
        <w:t>ра</w:t>
      </w:r>
      <w:r w:rsidRPr="005046C0">
        <w:rPr>
          <w:rFonts w:ascii="Times New Roman" w:hAnsi="Times New Roman" w:cs="Times New Roman"/>
          <w:sz w:val="28"/>
        </w:rPr>
        <w:t>й</w:t>
      </w:r>
      <w:r w:rsidRPr="005046C0">
        <w:rPr>
          <w:rFonts w:ascii="Times New Roman" w:hAnsi="Times New Roman" w:cs="Times New Roman"/>
          <w:sz w:val="28"/>
        </w:rPr>
        <w:t>о</w:t>
      </w:r>
      <w:r w:rsidR="002E5913">
        <w:rPr>
          <w:rFonts w:ascii="Times New Roman" w:hAnsi="Times New Roman" w:cs="Times New Roman"/>
          <w:sz w:val="28"/>
        </w:rPr>
        <w:t>н</w:t>
      </w:r>
      <w:r w:rsidRPr="005046C0">
        <w:rPr>
          <w:rFonts w:ascii="Times New Roman" w:hAnsi="Times New Roman" w:cs="Times New Roman"/>
          <w:sz w:val="28"/>
        </w:rPr>
        <w:t xml:space="preserve"> (приложение).</w:t>
      </w:r>
    </w:p>
    <w:p w:rsidR="005046C0" w:rsidRPr="005046C0" w:rsidRDefault="005046C0" w:rsidP="005046C0">
      <w:pPr>
        <w:pStyle w:val="21"/>
        <w:ind w:left="0" w:firstLine="709"/>
        <w:rPr>
          <w:rFonts w:ascii="Times New Roman" w:hAnsi="Times New Roman" w:cs="Times New Roman"/>
        </w:rPr>
      </w:pPr>
      <w:r w:rsidRPr="005046C0">
        <w:rPr>
          <w:rFonts w:ascii="Times New Roman" w:hAnsi="Times New Roman" w:cs="Times New Roman"/>
        </w:rPr>
        <w:t xml:space="preserve">2. </w:t>
      </w:r>
      <w:proofErr w:type="gramStart"/>
      <w:r w:rsidR="002E5913" w:rsidRPr="007D112E">
        <w:rPr>
          <w:rFonts w:ascii="Times New Roman" w:hAnsi="Times New Roman" w:cs="Times New Roman"/>
        </w:rPr>
        <w:t>Контроль за</w:t>
      </w:r>
      <w:proofErr w:type="gramEnd"/>
      <w:r w:rsidR="002E5913" w:rsidRPr="007D112E">
        <w:rPr>
          <w:rFonts w:ascii="Times New Roman" w:hAnsi="Times New Roman" w:cs="Times New Roman"/>
        </w:rPr>
        <w:t xml:space="preserve"> выполнением настоящего решения возложить на постоя</w:t>
      </w:r>
      <w:r w:rsidR="002E5913" w:rsidRPr="007D112E">
        <w:rPr>
          <w:rFonts w:ascii="Times New Roman" w:hAnsi="Times New Roman" w:cs="Times New Roman"/>
        </w:rPr>
        <w:t>н</w:t>
      </w:r>
      <w:r w:rsidR="002E5913" w:rsidRPr="007D112E">
        <w:rPr>
          <w:rFonts w:ascii="Times New Roman" w:hAnsi="Times New Roman" w:cs="Times New Roman"/>
        </w:rPr>
        <w:t xml:space="preserve">но действующую комиссию Совета </w:t>
      </w:r>
      <w:r w:rsidR="002E5913">
        <w:rPr>
          <w:rFonts w:ascii="Times New Roman" w:hAnsi="Times New Roman" w:cs="Times New Roman"/>
        </w:rPr>
        <w:t>Старонижестеблиевского</w:t>
      </w:r>
      <w:r w:rsidR="002E5913" w:rsidRPr="007D112E">
        <w:rPr>
          <w:rFonts w:ascii="Times New Roman" w:hAnsi="Times New Roman" w:cs="Times New Roman"/>
        </w:rPr>
        <w:t xml:space="preserve"> сельского посел</w:t>
      </w:r>
      <w:r w:rsidR="002E5913" w:rsidRPr="007D112E">
        <w:rPr>
          <w:rFonts w:ascii="Times New Roman" w:hAnsi="Times New Roman" w:cs="Times New Roman"/>
        </w:rPr>
        <w:t>е</w:t>
      </w:r>
      <w:r w:rsidR="002E5913" w:rsidRPr="007D112E">
        <w:rPr>
          <w:rFonts w:ascii="Times New Roman" w:hAnsi="Times New Roman" w:cs="Times New Roman"/>
        </w:rPr>
        <w:t>ния Красноармейского района по вопросам экономики, бюджету, финансам, налогам и распоряжению муниципальной собственностью (</w:t>
      </w:r>
      <w:proofErr w:type="spellStart"/>
      <w:r w:rsidR="002E5913">
        <w:rPr>
          <w:rFonts w:ascii="Times New Roman" w:hAnsi="Times New Roman" w:cs="Times New Roman"/>
        </w:rPr>
        <w:t>Борисенкова</w:t>
      </w:r>
      <w:proofErr w:type="spellEnd"/>
      <w:r w:rsidR="00F66BF8">
        <w:rPr>
          <w:rFonts w:ascii="Times New Roman" w:hAnsi="Times New Roman" w:cs="Times New Roman"/>
        </w:rPr>
        <w:t>).</w:t>
      </w:r>
    </w:p>
    <w:p w:rsidR="005046C0" w:rsidRPr="005046C0" w:rsidRDefault="005046C0" w:rsidP="005046C0">
      <w:pPr>
        <w:pStyle w:val="23"/>
        <w:ind w:firstLine="709"/>
        <w:jc w:val="both"/>
        <w:rPr>
          <w:rFonts w:ascii="Times New Roman" w:hAnsi="Times New Roman" w:cs="Times New Roman"/>
          <w:sz w:val="28"/>
        </w:rPr>
      </w:pPr>
      <w:r w:rsidRPr="005046C0">
        <w:rPr>
          <w:rFonts w:ascii="Times New Roman" w:hAnsi="Times New Roman" w:cs="Times New Roman"/>
          <w:sz w:val="28"/>
        </w:rPr>
        <w:t>3. Настоящее решение вступает в силу со дня его принятия.</w:t>
      </w:r>
    </w:p>
    <w:p w:rsidR="005046C0" w:rsidRPr="005046C0" w:rsidRDefault="005046C0" w:rsidP="00504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5046C0" w:rsidRDefault="005046C0" w:rsidP="00504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3A7B89" w:rsidRDefault="003A7B89" w:rsidP="00504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3A7B89" w:rsidRDefault="003A7B89" w:rsidP="00504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3A7B89" w:rsidRPr="005046C0" w:rsidRDefault="003A7B89" w:rsidP="00504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5046C0" w:rsidRPr="005046C0" w:rsidRDefault="005046C0" w:rsidP="00504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2E5913" w:rsidRDefault="002E5913" w:rsidP="002E5913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Председатель Совета </w:t>
      </w:r>
    </w:p>
    <w:p w:rsidR="002E5913" w:rsidRDefault="002E5913" w:rsidP="002E5913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Старонижестеблиевского</w:t>
      </w:r>
    </w:p>
    <w:p w:rsidR="002E5913" w:rsidRDefault="002E5913" w:rsidP="002E5913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</w:t>
      </w:r>
    </w:p>
    <w:p w:rsidR="002E5913" w:rsidRDefault="002E5913" w:rsidP="002E5913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 Т.В. Дьяченко</w:t>
      </w:r>
    </w:p>
    <w:p w:rsidR="002E5913" w:rsidRDefault="002E5913" w:rsidP="002E5913">
      <w:pPr>
        <w:suppressAutoHyphens/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E068F7" w:rsidRDefault="00E068F7" w:rsidP="00504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B69" w:rsidRDefault="00F51B69" w:rsidP="00504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B69" w:rsidRDefault="00F51B69" w:rsidP="00504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07F9" w:rsidRP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407F9" w:rsidRP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07F9" w:rsidRP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07F9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2407F9" w:rsidRP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07F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07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07F9" w:rsidRP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07F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407F9" w:rsidRPr="002407F9" w:rsidRDefault="002407F9" w:rsidP="002407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07F9">
        <w:rPr>
          <w:rFonts w:ascii="Times New Roman" w:hAnsi="Times New Roman" w:cs="Times New Roman"/>
          <w:sz w:val="28"/>
          <w:szCs w:val="28"/>
        </w:rPr>
        <w:t>о</w:t>
      </w:r>
      <w:r w:rsidR="00F053F1">
        <w:rPr>
          <w:rFonts w:ascii="Times New Roman" w:hAnsi="Times New Roman" w:cs="Times New Roman"/>
          <w:sz w:val="28"/>
          <w:szCs w:val="28"/>
        </w:rPr>
        <w:t>т _______2019</w:t>
      </w:r>
      <w:r w:rsidRPr="002407F9">
        <w:rPr>
          <w:rFonts w:ascii="Times New Roman" w:hAnsi="Times New Roman" w:cs="Times New Roman"/>
          <w:sz w:val="28"/>
          <w:szCs w:val="28"/>
        </w:rPr>
        <w:t xml:space="preserve"> г №_____</w:t>
      </w:r>
    </w:p>
    <w:p w:rsidR="002407F9" w:rsidRDefault="002407F9" w:rsidP="00240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7F9" w:rsidRPr="002407F9" w:rsidRDefault="002407F9" w:rsidP="00240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7F9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2407F9" w:rsidRDefault="002407F9" w:rsidP="002407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7F9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имущества, безвозмездно передаваемого в муниципальную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Красноармейский</w:t>
      </w:r>
      <w:r w:rsidRPr="002407F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2407F9" w:rsidRPr="002407F9" w:rsidRDefault="002407F9" w:rsidP="002407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4140"/>
      </w:tblGrid>
      <w:tr w:rsidR="002407F9" w:rsidTr="00A22F78">
        <w:tc>
          <w:tcPr>
            <w:tcW w:w="540" w:type="dxa"/>
          </w:tcPr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07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07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07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</w:tcPr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F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имущества</w:t>
            </w:r>
          </w:p>
        </w:tc>
        <w:tc>
          <w:tcPr>
            <w:tcW w:w="4140" w:type="dxa"/>
          </w:tcPr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F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адрес, местно </w:t>
            </w:r>
          </w:p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F9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имущества </w:t>
            </w:r>
          </w:p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7F9">
              <w:rPr>
                <w:rFonts w:ascii="Times New Roman" w:hAnsi="Times New Roman" w:cs="Times New Roman"/>
                <w:sz w:val="28"/>
                <w:szCs w:val="28"/>
              </w:rPr>
              <w:t xml:space="preserve">(характеристика </w:t>
            </w:r>
            <w:r w:rsidR="00F053F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407F9"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</w:t>
            </w:r>
            <w:proofErr w:type="gramEnd"/>
          </w:p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F9">
              <w:rPr>
                <w:rFonts w:ascii="Times New Roman" w:hAnsi="Times New Roman" w:cs="Times New Roman"/>
                <w:sz w:val="28"/>
                <w:szCs w:val="28"/>
              </w:rPr>
              <w:t>имущества)</w:t>
            </w:r>
          </w:p>
          <w:p w:rsidR="002407F9" w:rsidRPr="002407F9" w:rsidRDefault="002407F9" w:rsidP="00240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7F9" w:rsidTr="00A22F78">
        <w:tc>
          <w:tcPr>
            <w:tcW w:w="540" w:type="dxa"/>
          </w:tcPr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0" w:type="dxa"/>
          </w:tcPr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7F9">
              <w:rPr>
                <w:rFonts w:ascii="Times New Roman" w:hAnsi="Times New Roman" w:cs="Times New Roman"/>
              </w:rPr>
              <w:t>3</w:t>
            </w:r>
          </w:p>
        </w:tc>
      </w:tr>
      <w:tr w:rsidR="002407F9" w:rsidTr="00A22F78">
        <w:tc>
          <w:tcPr>
            <w:tcW w:w="540" w:type="dxa"/>
          </w:tcPr>
          <w:p w:rsidR="002407F9" w:rsidRPr="002407F9" w:rsidRDefault="002407F9" w:rsidP="00240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0" w:type="dxa"/>
          </w:tcPr>
          <w:p w:rsidR="002407F9" w:rsidRPr="00F053F1" w:rsidRDefault="00F053F1" w:rsidP="00F0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F1">
              <w:rPr>
                <w:rFonts w:ascii="Times New Roman" w:hAnsi="Times New Roman" w:cs="Times New Roman"/>
                <w:sz w:val="28"/>
                <w:szCs w:val="28"/>
              </w:rPr>
              <w:t>Трехкомнатная квартира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– 55,6 кв.м расположенная на первом этаже многоквартирного жилого дома .кадастровый номер 23:13:0401155:411</w:t>
            </w:r>
          </w:p>
        </w:tc>
        <w:tc>
          <w:tcPr>
            <w:tcW w:w="4140" w:type="dxa"/>
          </w:tcPr>
          <w:p w:rsidR="002407F9" w:rsidRPr="002407F9" w:rsidRDefault="00F053F1" w:rsidP="00F053F1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353840 </w:t>
            </w:r>
            <w:r w:rsidR="002407F9"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Краснодарский край, Красноармейский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Старонижестеблиевская ПМК -13 д.7, кв.1</w:t>
            </w:r>
          </w:p>
        </w:tc>
      </w:tr>
    </w:tbl>
    <w:p w:rsidR="002407F9" w:rsidRDefault="002407F9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3F1" w:rsidRDefault="00F053F1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F9" w:rsidRDefault="002407F9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F9" w:rsidRDefault="002407F9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2407F9" w:rsidRDefault="003A7B89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07F9">
        <w:rPr>
          <w:rFonts w:ascii="Times New Roman" w:hAnsi="Times New Roman" w:cs="Times New Roman"/>
          <w:sz w:val="28"/>
          <w:szCs w:val="28"/>
        </w:rPr>
        <w:t>о юридическим вопросам администрации</w:t>
      </w:r>
    </w:p>
    <w:p w:rsidR="002407F9" w:rsidRDefault="002407F9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407F9" w:rsidRDefault="003A7B89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07F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407F9" w:rsidRPr="005046C0" w:rsidRDefault="002407F9" w:rsidP="0024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Шестопал</w:t>
      </w:r>
      <w:proofErr w:type="spellEnd"/>
    </w:p>
    <w:sectPr w:rsidR="002407F9" w:rsidRPr="005046C0" w:rsidSect="00330738">
      <w:pgSz w:w="11906" w:h="16838"/>
      <w:pgMar w:top="851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F842B5"/>
    <w:rsid w:val="00002A07"/>
    <w:rsid w:val="00035FAA"/>
    <w:rsid w:val="00044CD1"/>
    <w:rsid w:val="00056FE6"/>
    <w:rsid w:val="00084DAE"/>
    <w:rsid w:val="00094F01"/>
    <w:rsid w:val="000B0A9E"/>
    <w:rsid w:val="00100F47"/>
    <w:rsid w:val="00113083"/>
    <w:rsid w:val="001C2C4C"/>
    <w:rsid w:val="001D1416"/>
    <w:rsid w:val="001F1AFC"/>
    <w:rsid w:val="001F4FA7"/>
    <w:rsid w:val="001F59CB"/>
    <w:rsid w:val="0021594D"/>
    <w:rsid w:val="00230B78"/>
    <w:rsid w:val="002407F9"/>
    <w:rsid w:val="0026234E"/>
    <w:rsid w:val="00262BD2"/>
    <w:rsid w:val="002A4110"/>
    <w:rsid w:val="002C24C9"/>
    <w:rsid w:val="002E5913"/>
    <w:rsid w:val="00302469"/>
    <w:rsid w:val="003170A0"/>
    <w:rsid w:val="00330738"/>
    <w:rsid w:val="00387494"/>
    <w:rsid w:val="003A7B89"/>
    <w:rsid w:val="00452E2B"/>
    <w:rsid w:val="004C0481"/>
    <w:rsid w:val="004C5EDF"/>
    <w:rsid w:val="004E7C79"/>
    <w:rsid w:val="004F6982"/>
    <w:rsid w:val="00503F5E"/>
    <w:rsid w:val="005046C0"/>
    <w:rsid w:val="005572F0"/>
    <w:rsid w:val="00562D62"/>
    <w:rsid w:val="00562FDC"/>
    <w:rsid w:val="00564AC9"/>
    <w:rsid w:val="00565095"/>
    <w:rsid w:val="005A5C9A"/>
    <w:rsid w:val="005F5848"/>
    <w:rsid w:val="006155FE"/>
    <w:rsid w:val="00652958"/>
    <w:rsid w:val="006B26D0"/>
    <w:rsid w:val="006B5047"/>
    <w:rsid w:val="006E3FEB"/>
    <w:rsid w:val="00722933"/>
    <w:rsid w:val="007F1A4E"/>
    <w:rsid w:val="00851691"/>
    <w:rsid w:val="0087094A"/>
    <w:rsid w:val="00896FF4"/>
    <w:rsid w:val="008C1EDD"/>
    <w:rsid w:val="008E4705"/>
    <w:rsid w:val="008F239C"/>
    <w:rsid w:val="009163CD"/>
    <w:rsid w:val="00921C2B"/>
    <w:rsid w:val="009B1842"/>
    <w:rsid w:val="009C3947"/>
    <w:rsid w:val="009C5852"/>
    <w:rsid w:val="00A057F5"/>
    <w:rsid w:val="00A618DB"/>
    <w:rsid w:val="00A70982"/>
    <w:rsid w:val="00A81B7C"/>
    <w:rsid w:val="00A82535"/>
    <w:rsid w:val="00A85410"/>
    <w:rsid w:val="00AA30B4"/>
    <w:rsid w:val="00AD7DA1"/>
    <w:rsid w:val="00B11F19"/>
    <w:rsid w:val="00B53C65"/>
    <w:rsid w:val="00B74D5C"/>
    <w:rsid w:val="00BA7340"/>
    <w:rsid w:val="00BC014B"/>
    <w:rsid w:val="00BF42F0"/>
    <w:rsid w:val="00C1517A"/>
    <w:rsid w:val="00C31072"/>
    <w:rsid w:val="00C33DB0"/>
    <w:rsid w:val="00C63357"/>
    <w:rsid w:val="00C777B5"/>
    <w:rsid w:val="00C8458D"/>
    <w:rsid w:val="00CC4232"/>
    <w:rsid w:val="00CE7BED"/>
    <w:rsid w:val="00D1601D"/>
    <w:rsid w:val="00D61661"/>
    <w:rsid w:val="00D752E3"/>
    <w:rsid w:val="00DA24E1"/>
    <w:rsid w:val="00DB0331"/>
    <w:rsid w:val="00DD4D92"/>
    <w:rsid w:val="00DE01E3"/>
    <w:rsid w:val="00DE1AEB"/>
    <w:rsid w:val="00E068F7"/>
    <w:rsid w:val="00E30E95"/>
    <w:rsid w:val="00EA43A5"/>
    <w:rsid w:val="00EC7430"/>
    <w:rsid w:val="00F053F1"/>
    <w:rsid w:val="00F51B69"/>
    <w:rsid w:val="00F55680"/>
    <w:rsid w:val="00F66BF8"/>
    <w:rsid w:val="00F842B5"/>
    <w:rsid w:val="00F92F89"/>
    <w:rsid w:val="00FA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D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4CD1"/>
    <w:pPr>
      <w:keepNext/>
      <w:spacing w:after="0" w:line="240" w:lineRule="auto"/>
      <w:ind w:left="567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4CD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2A07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4CD1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44CD1"/>
    <w:pPr>
      <w:spacing w:after="0" w:line="240" w:lineRule="auto"/>
      <w:ind w:left="10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044CD1"/>
    <w:pPr>
      <w:spacing w:after="0" w:line="24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44CD1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044CD1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4CD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044C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44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2A07"/>
    <w:rPr>
      <w:rFonts w:ascii="Times New Roman" w:hAnsi="Times New Roman" w:cs="Times New Roman"/>
      <w:sz w:val="2"/>
      <w:szCs w:val="2"/>
    </w:rPr>
  </w:style>
  <w:style w:type="paragraph" w:styleId="a8">
    <w:name w:val="List Paragraph"/>
    <w:basedOn w:val="a"/>
    <w:uiPriority w:val="99"/>
    <w:qFormat/>
    <w:rsid w:val="003170A0"/>
    <w:pPr>
      <w:ind w:left="720"/>
    </w:pPr>
  </w:style>
  <w:style w:type="paragraph" w:styleId="a9">
    <w:name w:val="Body Text"/>
    <w:basedOn w:val="a"/>
    <w:link w:val="aa"/>
    <w:uiPriority w:val="99"/>
    <w:unhideWhenUsed/>
    <w:rsid w:val="005046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46C0"/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5046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46C0"/>
    <w:rPr>
      <w:rFonts w:cs="Calibri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3307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1210-4612-482D-B6E7-BA435912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246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Красноармейский район</vt:lpstr>
    </vt:vector>
  </TitlesOfParts>
  <Company>ums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Красноармейский район</dc:title>
  <dc:subject/>
  <dc:creator>user</dc:creator>
  <cp:keywords/>
  <dc:description/>
  <cp:lastModifiedBy>z</cp:lastModifiedBy>
  <cp:revision>11</cp:revision>
  <cp:lastPrinted>2018-01-24T05:47:00Z</cp:lastPrinted>
  <dcterms:created xsi:type="dcterms:W3CDTF">2017-08-09T07:56:00Z</dcterms:created>
  <dcterms:modified xsi:type="dcterms:W3CDTF">2019-02-13T10:43:00Z</dcterms:modified>
</cp:coreProperties>
</file>