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03CD8">
              <w:rPr>
                <w:rFonts w:ascii="Times New Roman" w:hAnsi="Times New Roman" w:cs="Times New Roman"/>
                <w:bCs/>
              </w:rPr>
              <w:t>01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44169">
              <w:rPr>
                <w:rFonts w:ascii="Times New Roman" w:hAnsi="Times New Roman" w:cs="Times New Roman"/>
                <w:bCs/>
              </w:rPr>
              <w:t>»___</w:t>
            </w:r>
            <w:r w:rsidR="00103CD8">
              <w:rPr>
                <w:rFonts w:ascii="Times New Roman" w:hAnsi="Times New Roman" w:cs="Times New Roman"/>
                <w:bCs/>
              </w:rPr>
              <w:t>10</w:t>
            </w:r>
            <w:r w:rsidR="00244169">
              <w:rPr>
                <w:rFonts w:ascii="Times New Roman" w:hAnsi="Times New Roman" w:cs="Times New Roman"/>
                <w:bCs/>
              </w:rPr>
              <w:t>___2018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03CD8">
              <w:rPr>
                <w:rFonts w:ascii="Times New Roman" w:hAnsi="Times New Roman" w:cs="Times New Roman"/>
                <w:bCs/>
              </w:rPr>
              <w:t>66-р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24AC" w:rsidRPr="002D24AC" w:rsidRDefault="002D24AC" w:rsidP="002D24AC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4AC">
        <w:rPr>
          <w:rFonts w:ascii="Times New Roman" w:hAnsi="Times New Roman" w:cs="Times New Roman"/>
          <w:b/>
          <w:sz w:val="28"/>
          <w:szCs w:val="28"/>
        </w:rPr>
        <w:t xml:space="preserve">Об отмене нормативных правовых актов </w:t>
      </w:r>
      <w:r w:rsidRPr="002D24AC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</w:t>
      </w:r>
    </w:p>
    <w:p w:rsidR="002D24AC" w:rsidRPr="002D24AC" w:rsidRDefault="002D24AC" w:rsidP="002D24AC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4A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Красноармейского района</w:t>
      </w:r>
    </w:p>
    <w:p w:rsidR="002D24AC" w:rsidRPr="002D24AC" w:rsidRDefault="002D24AC" w:rsidP="002D24AC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D24AC" w:rsidRPr="002D24AC" w:rsidRDefault="002D24AC" w:rsidP="002D24AC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D24AC" w:rsidRPr="002D24AC" w:rsidRDefault="002D24AC" w:rsidP="002D24AC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D24AC" w:rsidRPr="002D24AC" w:rsidRDefault="002D24AC" w:rsidP="002D24AC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>В соответствии с Федеральным законом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2D24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24AC">
        <w:rPr>
          <w:rFonts w:ascii="Times New Roman" w:hAnsi="Times New Roman" w:cs="Times New Roman"/>
          <w:sz w:val="28"/>
          <w:szCs w:val="28"/>
        </w:rPr>
        <w:t>, Уставом Старонижестеблиевского сельского поселения Красн</w:t>
      </w:r>
      <w:r w:rsidRPr="002D24AC">
        <w:rPr>
          <w:rFonts w:ascii="Times New Roman" w:hAnsi="Times New Roman" w:cs="Times New Roman"/>
          <w:sz w:val="28"/>
          <w:szCs w:val="28"/>
        </w:rPr>
        <w:t>о</w:t>
      </w:r>
      <w:r w:rsidRPr="002D24AC">
        <w:rPr>
          <w:rFonts w:ascii="Times New Roman" w:hAnsi="Times New Roman" w:cs="Times New Roman"/>
          <w:sz w:val="28"/>
          <w:szCs w:val="28"/>
        </w:rPr>
        <w:t>армейского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24AC" w:rsidRPr="002D24AC" w:rsidRDefault="002D24AC" w:rsidP="002D24A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2D24AC" w:rsidRPr="002D24AC" w:rsidRDefault="00E052B7" w:rsidP="000008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0838">
        <w:rPr>
          <w:rFonts w:ascii="Times New Roman" w:hAnsi="Times New Roman" w:cs="Times New Roman"/>
          <w:sz w:val="28"/>
          <w:szCs w:val="28"/>
        </w:rPr>
        <w:t>Распоряжение</w:t>
      </w:r>
      <w:r w:rsidR="002D24AC" w:rsidRPr="002D24AC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</w:t>
      </w:r>
      <w:r w:rsidR="002D24AC" w:rsidRPr="002D24AC">
        <w:rPr>
          <w:rFonts w:ascii="Times New Roman" w:hAnsi="Times New Roman" w:cs="Times New Roman"/>
          <w:sz w:val="28"/>
          <w:szCs w:val="28"/>
        </w:rPr>
        <w:t>е</w:t>
      </w:r>
      <w:r w:rsidR="002D24AC" w:rsidRPr="002D24AC">
        <w:rPr>
          <w:rFonts w:ascii="Times New Roman" w:hAnsi="Times New Roman" w:cs="Times New Roman"/>
          <w:sz w:val="28"/>
          <w:szCs w:val="28"/>
        </w:rPr>
        <w:t>ления Красноармейского рай</w:t>
      </w:r>
      <w:r w:rsidR="00000838">
        <w:rPr>
          <w:rFonts w:ascii="Times New Roman" w:hAnsi="Times New Roman" w:cs="Times New Roman"/>
          <w:sz w:val="28"/>
          <w:szCs w:val="28"/>
        </w:rPr>
        <w:t>она от 24 января 2018 года № 13-р</w:t>
      </w:r>
      <w:r w:rsidR="002D24AC" w:rsidRPr="002D24AC">
        <w:rPr>
          <w:rFonts w:ascii="Times New Roman" w:hAnsi="Times New Roman" w:cs="Times New Roman"/>
          <w:sz w:val="28"/>
          <w:szCs w:val="28"/>
        </w:rPr>
        <w:t xml:space="preserve"> </w:t>
      </w:r>
      <w:r w:rsidR="002D24AC" w:rsidRPr="00000838">
        <w:rPr>
          <w:rFonts w:ascii="Times New Roman" w:hAnsi="Times New Roman" w:cs="Times New Roman"/>
          <w:sz w:val="28"/>
          <w:szCs w:val="28"/>
        </w:rPr>
        <w:t>«</w:t>
      </w:r>
      <w:r w:rsidR="00000838" w:rsidRPr="00000838">
        <w:rPr>
          <w:rFonts w:ascii="Times New Roman" w:hAnsi="Times New Roman" w:cs="Times New Roman"/>
          <w:sz w:val="28"/>
          <w:szCs w:val="28"/>
        </w:rPr>
        <w:t>Об утвержд</w:t>
      </w:r>
      <w:r w:rsidR="00000838" w:rsidRPr="00000838">
        <w:rPr>
          <w:rFonts w:ascii="Times New Roman" w:hAnsi="Times New Roman" w:cs="Times New Roman"/>
          <w:sz w:val="28"/>
          <w:szCs w:val="28"/>
        </w:rPr>
        <w:t>е</w:t>
      </w:r>
      <w:r w:rsidR="00000838" w:rsidRPr="00000838">
        <w:rPr>
          <w:rFonts w:ascii="Times New Roman" w:hAnsi="Times New Roman" w:cs="Times New Roman"/>
          <w:sz w:val="28"/>
          <w:szCs w:val="28"/>
        </w:rPr>
        <w:t>нии Порядка составления и ведения сводной бюджетной росписи и бюджетных росписей главных распорядителей средств местного бюджета (главных адм</w:t>
      </w:r>
      <w:r w:rsidR="00000838" w:rsidRPr="00000838">
        <w:rPr>
          <w:rFonts w:ascii="Times New Roman" w:hAnsi="Times New Roman" w:cs="Times New Roman"/>
          <w:sz w:val="28"/>
          <w:szCs w:val="28"/>
        </w:rPr>
        <w:t>и</w:t>
      </w:r>
      <w:r w:rsidR="00000838" w:rsidRPr="00000838">
        <w:rPr>
          <w:rFonts w:ascii="Times New Roman" w:hAnsi="Times New Roman" w:cs="Times New Roman"/>
          <w:sz w:val="28"/>
          <w:szCs w:val="28"/>
        </w:rPr>
        <w:t>нистраторов источников финансирования дефицита бюджета)</w:t>
      </w:r>
      <w:r w:rsidR="00D11562">
        <w:rPr>
          <w:rFonts w:ascii="Times New Roman" w:hAnsi="Times New Roman" w:cs="Times New Roman"/>
          <w:sz w:val="28"/>
          <w:szCs w:val="28"/>
        </w:rPr>
        <w:t>».</w:t>
      </w:r>
    </w:p>
    <w:p w:rsidR="002D24AC" w:rsidRPr="002D24AC" w:rsidRDefault="002D24AC" w:rsidP="00000838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 xml:space="preserve">2. </w:t>
      </w:r>
      <w:r w:rsidR="00000838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Pr="002D24AC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</w:t>
      </w:r>
      <w:r w:rsidRPr="002D24AC">
        <w:rPr>
          <w:rFonts w:ascii="Times New Roman" w:hAnsi="Times New Roman" w:cs="Times New Roman"/>
          <w:sz w:val="28"/>
          <w:szCs w:val="28"/>
        </w:rPr>
        <w:t>т</w:t>
      </w:r>
      <w:r w:rsidRPr="002D24AC">
        <w:rPr>
          <w:rFonts w:ascii="Times New Roman" w:hAnsi="Times New Roman" w:cs="Times New Roman"/>
          <w:sz w:val="28"/>
          <w:szCs w:val="28"/>
        </w:rPr>
        <w:t xml:space="preserve">рации Старонижестеблиевского сельского поселения Красноармейского района в информационно - телекоммуникационной сети «Интернет»  </w:t>
      </w:r>
      <w:hyperlink r:id="rId6" w:history="1">
        <w:r w:rsidRPr="002D24A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D24AC">
          <w:rPr>
            <w:rStyle w:val="a8"/>
            <w:rFonts w:ascii="Times New Roman" w:hAnsi="Times New Roman" w:cs="Times New Roman"/>
            <w:sz w:val="28"/>
            <w:szCs w:val="28"/>
          </w:rPr>
          <w:t>.snsteblievskaya.ru</w:t>
        </w:r>
      </w:hyperlink>
      <w:r w:rsidRPr="002D24AC">
        <w:rPr>
          <w:rFonts w:ascii="Times New Roman" w:hAnsi="Times New Roman" w:cs="Times New Roman"/>
          <w:sz w:val="28"/>
          <w:szCs w:val="28"/>
        </w:rPr>
        <w:t>.</w:t>
      </w:r>
    </w:p>
    <w:p w:rsidR="002D24AC" w:rsidRPr="002D24AC" w:rsidRDefault="002D24AC" w:rsidP="002D24AC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D24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24A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2D24AC">
        <w:rPr>
          <w:rFonts w:ascii="Times New Roman" w:hAnsi="Times New Roman" w:cs="Times New Roman"/>
          <w:sz w:val="28"/>
          <w:szCs w:val="28"/>
        </w:rPr>
        <w:t>а</w:t>
      </w:r>
      <w:r w:rsidRPr="002D24AC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2D24AC">
        <w:rPr>
          <w:rFonts w:ascii="Times New Roman" w:hAnsi="Times New Roman" w:cs="Times New Roman"/>
          <w:sz w:val="28"/>
          <w:szCs w:val="28"/>
        </w:rPr>
        <w:t>й</w:t>
      </w:r>
      <w:r w:rsidRPr="002D24AC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2D24AC" w:rsidRPr="002D24AC" w:rsidRDefault="002D24AC" w:rsidP="002D24AC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2D24AC" w:rsidRDefault="002D24AC" w:rsidP="002D24AC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00838" w:rsidRDefault="00000838" w:rsidP="002D24AC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00838" w:rsidRDefault="00000838" w:rsidP="002D24AC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00838" w:rsidRDefault="00000838" w:rsidP="002D24AC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00838" w:rsidRPr="002D24AC" w:rsidRDefault="00000838" w:rsidP="002D24AC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D24AC" w:rsidRPr="002D24AC" w:rsidRDefault="002D24AC" w:rsidP="002D24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>Глава</w:t>
      </w:r>
    </w:p>
    <w:p w:rsidR="002D24AC" w:rsidRPr="002D24AC" w:rsidRDefault="002D24AC" w:rsidP="002D24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2D24AC" w:rsidRPr="002D24AC" w:rsidRDefault="002D24AC" w:rsidP="002D24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24AC" w:rsidRPr="002D24AC" w:rsidRDefault="002D24AC" w:rsidP="002D24A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2D24AC">
        <w:rPr>
          <w:rFonts w:ascii="Times New Roman" w:hAnsi="Times New Roman" w:cs="Times New Roman"/>
          <w:sz w:val="28"/>
          <w:szCs w:val="28"/>
        </w:rPr>
        <w:tab/>
      </w:r>
      <w:r w:rsidRPr="002D24AC">
        <w:rPr>
          <w:rFonts w:ascii="Times New Roman" w:hAnsi="Times New Roman" w:cs="Times New Roman"/>
          <w:sz w:val="28"/>
          <w:szCs w:val="28"/>
        </w:rPr>
        <w:tab/>
      </w:r>
      <w:r w:rsidRPr="002D24AC">
        <w:rPr>
          <w:rFonts w:ascii="Times New Roman" w:hAnsi="Times New Roman" w:cs="Times New Roman"/>
          <w:sz w:val="28"/>
          <w:szCs w:val="28"/>
        </w:rPr>
        <w:tab/>
      </w:r>
      <w:r w:rsidRPr="002D24AC">
        <w:rPr>
          <w:rFonts w:ascii="Times New Roman" w:hAnsi="Times New Roman" w:cs="Times New Roman"/>
          <w:sz w:val="28"/>
          <w:szCs w:val="28"/>
        </w:rPr>
        <w:tab/>
      </w:r>
      <w:r w:rsidRPr="002D24AC">
        <w:rPr>
          <w:rFonts w:ascii="Times New Roman" w:hAnsi="Times New Roman" w:cs="Times New Roman"/>
          <w:sz w:val="28"/>
          <w:szCs w:val="28"/>
        </w:rPr>
        <w:tab/>
        <w:t xml:space="preserve">                           В.В. Новак</w:t>
      </w:r>
    </w:p>
    <w:p w:rsidR="00000838" w:rsidRDefault="00000838" w:rsidP="002D2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8" w:rsidRDefault="00000838" w:rsidP="002D2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8" w:rsidRDefault="00000838" w:rsidP="002D2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8" w:rsidRDefault="00000838" w:rsidP="002D2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4AC" w:rsidRPr="002D24AC" w:rsidRDefault="002D24AC" w:rsidP="002D2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AC">
        <w:rPr>
          <w:rFonts w:ascii="Times New Roman" w:hAnsi="Times New Roman" w:cs="Times New Roman"/>
          <w:b/>
          <w:sz w:val="28"/>
          <w:szCs w:val="28"/>
        </w:rPr>
        <w:t>2</w:t>
      </w:r>
    </w:p>
    <w:p w:rsidR="002D24AC" w:rsidRPr="002D24AC" w:rsidRDefault="002D24AC" w:rsidP="002D2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A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D24AC" w:rsidRPr="002D24AC" w:rsidRDefault="002D24AC" w:rsidP="0000083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 xml:space="preserve">к </w:t>
      </w:r>
      <w:r w:rsidR="00000838">
        <w:rPr>
          <w:rFonts w:ascii="Times New Roman" w:hAnsi="Times New Roman" w:cs="Times New Roman"/>
          <w:sz w:val="28"/>
          <w:szCs w:val="28"/>
        </w:rPr>
        <w:t>проекту распоряжения</w:t>
      </w:r>
      <w:r w:rsidRPr="002D24AC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</w:t>
      </w:r>
      <w:r w:rsidR="00000838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proofErr w:type="gramStart"/>
      <w:r w:rsidR="0000083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00838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2D24AC">
        <w:rPr>
          <w:rFonts w:ascii="Times New Roman" w:hAnsi="Times New Roman" w:cs="Times New Roman"/>
          <w:sz w:val="28"/>
          <w:szCs w:val="28"/>
        </w:rPr>
        <w:t xml:space="preserve">№_____ </w:t>
      </w:r>
    </w:p>
    <w:p w:rsidR="002D24AC" w:rsidRPr="002D24AC" w:rsidRDefault="002D24AC" w:rsidP="002D24AC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24AC">
        <w:rPr>
          <w:rFonts w:ascii="Times New Roman" w:hAnsi="Times New Roman" w:cs="Times New Roman"/>
          <w:b/>
          <w:sz w:val="28"/>
          <w:szCs w:val="28"/>
        </w:rPr>
        <w:t>«</w:t>
      </w:r>
      <w:r w:rsidRPr="002D24AC">
        <w:rPr>
          <w:rFonts w:ascii="Times New Roman" w:hAnsi="Times New Roman" w:cs="Times New Roman"/>
          <w:sz w:val="28"/>
          <w:szCs w:val="28"/>
        </w:rPr>
        <w:t xml:space="preserve">Об отмене нормативных правовых актов </w:t>
      </w:r>
      <w:r w:rsidRPr="002D24AC">
        <w:rPr>
          <w:rFonts w:ascii="Times New Roman" w:hAnsi="Times New Roman" w:cs="Times New Roman"/>
          <w:bCs/>
          <w:sz w:val="28"/>
          <w:szCs w:val="28"/>
        </w:rPr>
        <w:t xml:space="preserve">Старонижестеблиевского </w:t>
      </w:r>
    </w:p>
    <w:p w:rsidR="002D24AC" w:rsidRPr="002D24AC" w:rsidRDefault="002D24AC" w:rsidP="002D24AC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24AC">
        <w:rPr>
          <w:rFonts w:ascii="Times New Roman" w:hAnsi="Times New Roman" w:cs="Times New Roman"/>
          <w:bCs/>
          <w:sz w:val="28"/>
          <w:szCs w:val="28"/>
        </w:rPr>
        <w:t>сельского поселения Красноармейского района»</w:t>
      </w:r>
    </w:p>
    <w:p w:rsidR="002D24AC" w:rsidRPr="002D24AC" w:rsidRDefault="002D24AC" w:rsidP="002D24AC">
      <w:pPr>
        <w:rPr>
          <w:rFonts w:ascii="Times New Roman" w:hAnsi="Times New Roman" w:cs="Times New Roman"/>
          <w:sz w:val="28"/>
          <w:szCs w:val="28"/>
        </w:rPr>
      </w:pPr>
    </w:p>
    <w:p w:rsidR="002D24AC" w:rsidRPr="002D24AC" w:rsidRDefault="002D24AC" w:rsidP="000008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825" w:type="dxa"/>
        <w:tblLayout w:type="fixed"/>
        <w:tblLook w:val="01E0"/>
      </w:tblPr>
      <w:tblGrid>
        <w:gridCol w:w="7306"/>
        <w:gridCol w:w="2519"/>
      </w:tblGrid>
      <w:tr w:rsidR="002D24AC" w:rsidRPr="002D24AC" w:rsidTr="00766C78">
        <w:tc>
          <w:tcPr>
            <w:tcW w:w="7306" w:type="dxa"/>
            <w:hideMark/>
          </w:tcPr>
          <w:p w:rsidR="002D24AC" w:rsidRPr="002D24AC" w:rsidRDefault="002D24AC" w:rsidP="000008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4AC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по </w:t>
            </w:r>
          </w:p>
          <w:p w:rsidR="002D24AC" w:rsidRPr="002D24AC" w:rsidRDefault="002D24AC" w:rsidP="000008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4A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2D24AC" w:rsidRPr="002D24AC" w:rsidRDefault="002D24AC" w:rsidP="000008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4A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2D24AC" w:rsidRPr="002D24AC" w:rsidRDefault="002D24AC" w:rsidP="000008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4A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D24AC" w:rsidRPr="002D24AC" w:rsidRDefault="002D24AC" w:rsidP="000008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4AC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</w:t>
            </w:r>
          </w:p>
        </w:tc>
        <w:tc>
          <w:tcPr>
            <w:tcW w:w="2519" w:type="dxa"/>
          </w:tcPr>
          <w:p w:rsidR="002D24AC" w:rsidRPr="002D24AC" w:rsidRDefault="002D24AC" w:rsidP="0000083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AC" w:rsidRPr="002D24AC" w:rsidRDefault="002D24AC" w:rsidP="0000083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AC" w:rsidRPr="002D24AC" w:rsidRDefault="002D24AC" w:rsidP="0000083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AC" w:rsidRPr="002D24AC" w:rsidRDefault="002D24AC" w:rsidP="0000083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AC" w:rsidRPr="002D24AC" w:rsidRDefault="002D24AC" w:rsidP="0000083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24AC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  <w:p w:rsidR="002D24AC" w:rsidRPr="002D24AC" w:rsidRDefault="002D24AC" w:rsidP="0000083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4AC" w:rsidRPr="002D24AC" w:rsidTr="00766C78">
        <w:tc>
          <w:tcPr>
            <w:tcW w:w="7306" w:type="dxa"/>
          </w:tcPr>
          <w:p w:rsidR="002D24AC" w:rsidRPr="002D24AC" w:rsidRDefault="002D24AC" w:rsidP="000008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AC" w:rsidRPr="002D24AC" w:rsidRDefault="002D24AC" w:rsidP="000008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4A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519" w:type="dxa"/>
          </w:tcPr>
          <w:p w:rsidR="002D24AC" w:rsidRPr="002D24AC" w:rsidRDefault="002D24AC" w:rsidP="0000083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4AC" w:rsidRPr="002D24AC" w:rsidTr="00766C78">
        <w:trPr>
          <w:trHeight w:val="1611"/>
        </w:trPr>
        <w:tc>
          <w:tcPr>
            <w:tcW w:w="7306" w:type="dxa"/>
          </w:tcPr>
          <w:p w:rsidR="002D24AC" w:rsidRPr="002D24AC" w:rsidRDefault="002D24AC" w:rsidP="00000838">
            <w:pPr>
              <w:pStyle w:val="a9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2D24AC">
              <w:rPr>
                <w:szCs w:val="28"/>
              </w:rPr>
              <w:t xml:space="preserve">Заместитель главы </w:t>
            </w:r>
          </w:p>
          <w:p w:rsidR="002D24AC" w:rsidRPr="002D24AC" w:rsidRDefault="002D24AC" w:rsidP="00000838">
            <w:pPr>
              <w:pStyle w:val="a9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2D24AC">
              <w:rPr>
                <w:szCs w:val="28"/>
              </w:rPr>
              <w:t>Старонижестеблиевского</w:t>
            </w:r>
          </w:p>
          <w:p w:rsidR="002D24AC" w:rsidRPr="002D24AC" w:rsidRDefault="00000838" w:rsidP="00000838">
            <w:pPr>
              <w:pStyle w:val="a9"/>
              <w:tabs>
                <w:tab w:val="left" w:pos="3654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2D24AC" w:rsidRPr="002D24AC">
              <w:rPr>
                <w:szCs w:val="28"/>
              </w:rPr>
              <w:t>ельского поселения</w:t>
            </w:r>
          </w:p>
          <w:p w:rsidR="002D24AC" w:rsidRPr="002D24AC" w:rsidRDefault="002D24AC" w:rsidP="00000838">
            <w:pPr>
              <w:pStyle w:val="a9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2D24AC">
              <w:rPr>
                <w:szCs w:val="28"/>
              </w:rPr>
              <w:t xml:space="preserve">Красноармейского района </w:t>
            </w:r>
            <w:r w:rsidRPr="002D24AC">
              <w:rPr>
                <w:szCs w:val="28"/>
              </w:rPr>
              <w:tab/>
            </w:r>
            <w:r w:rsidRPr="002D24AC">
              <w:rPr>
                <w:szCs w:val="28"/>
              </w:rPr>
              <w:tab/>
            </w:r>
            <w:r w:rsidRPr="002D24AC">
              <w:rPr>
                <w:szCs w:val="28"/>
              </w:rPr>
              <w:tab/>
            </w:r>
            <w:r w:rsidRPr="002D24AC">
              <w:rPr>
                <w:szCs w:val="28"/>
              </w:rPr>
              <w:tab/>
            </w:r>
            <w:r w:rsidRPr="002D24AC">
              <w:rPr>
                <w:szCs w:val="28"/>
              </w:rPr>
              <w:tab/>
            </w:r>
            <w:r w:rsidRPr="002D24AC">
              <w:rPr>
                <w:szCs w:val="28"/>
              </w:rPr>
              <w:tab/>
            </w:r>
          </w:p>
          <w:p w:rsidR="002D24AC" w:rsidRPr="002D24AC" w:rsidRDefault="002D24AC" w:rsidP="000008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2D24AC" w:rsidRPr="002D24AC" w:rsidRDefault="002D24AC" w:rsidP="0000083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AC" w:rsidRPr="002D24AC" w:rsidRDefault="002D24AC" w:rsidP="0000083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AC" w:rsidRPr="002D24AC" w:rsidRDefault="002D24AC" w:rsidP="0000083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AC" w:rsidRPr="002D24AC" w:rsidRDefault="002D24AC" w:rsidP="0000083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24AC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2D24AC" w:rsidRPr="002D24AC" w:rsidTr="00766C78">
        <w:tc>
          <w:tcPr>
            <w:tcW w:w="7306" w:type="dxa"/>
          </w:tcPr>
          <w:p w:rsidR="00000838" w:rsidRPr="004641AB" w:rsidRDefault="00000838" w:rsidP="000008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000838" w:rsidRPr="004641AB" w:rsidRDefault="00000838" w:rsidP="000008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000838" w:rsidRPr="004641AB" w:rsidRDefault="00000838" w:rsidP="000008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D24AC" w:rsidRPr="002D24AC" w:rsidRDefault="00000838" w:rsidP="00000838">
            <w:pPr>
              <w:pStyle w:val="a9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4641AB">
              <w:rPr>
                <w:szCs w:val="28"/>
              </w:rPr>
              <w:t>Красноармейского района</w:t>
            </w:r>
          </w:p>
        </w:tc>
        <w:tc>
          <w:tcPr>
            <w:tcW w:w="2519" w:type="dxa"/>
          </w:tcPr>
          <w:p w:rsidR="00000838" w:rsidRDefault="00000838" w:rsidP="0000083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38" w:rsidRDefault="00000838" w:rsidP="0000083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38" w:rsidRDefault="00000838" w:rsidP="0000083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AC" w:rsidRPr="002D24AC" w:rsidRDefault="00000838" w:rsidP="0000083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</w:tbl>
    <w:p w:rsidR="002D24AC" w:rsidRPr="002D24AC" w:rsidRDefault="002D24AC" w:rsidP="000008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24AC" w:rsidRPr="002D24AC" w:rsidRDefault="002D24AC" w:rsidP="000008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24AC" w:rsidRPr="002D24AC" w:rsidRDefault="002D24AC" w:rsidP="000008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C2228" w:rsidRPr="002D24AC" w:rsidRDefault="00AC2228" w:rsidP="0000083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2D24AC" w:rsidSect="002D24AC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0838"/>
    <w:rsid w:val="00074137"/>
    <w:rsid w:val="00084E52"/>
    <w:rsid w:val="00103CD8"/>
    <w:rsid w:val="00140385"/>
    <w:rsid w:val="002354B6"/>
    <w:rsid w:val="00244169"/>
    <w:rsid w:val="002862AC"/>
    <w:rsid w:val="002D24AC"/>
    <w:rsid w:val="00376414"/>
    <w:rsid w:val="003F4B1E"/>
    <w:rsid w:val="00486D15"/>
    <w:rsid w:val="00487F84"/>
    <w:rsid w:val="005F1BBD"/>
    <w:rsid w:val="0073439D"/>
    <w:rsid w:val="00791291"/>
    <w:rsid w:val="00954616"/>
    <w:rsid w:val="009D4A5B"/>
    <w:rsid w:val="009F1F39"/>
    <w:rsid w:val="00AC2228"/>
    <w:rsid w:val="00AF3DAB"/>
    <w:rsid w:val="00BD0446"/>
    <w:rsid w:val="00C737CC"/>
    <w:rsid w:val="00D11562"/>
    <w:rsid w:val="00D13402"/>
    <w:rsid w:val="00D53EA7"/>
    <w:rsid w:val="00D942AD"/>
    <w:rsid w:val="00DD1981"/>
    <w:rsid w:val="00E052B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2D24A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2D24AC"/>
    <w:rPr>
      <w:color w:val="0000FF" w:themeColor="hyperlink"/>
      <w:u w:val="single"/>
    </w:rPr>
  </w:style>
  <w:style w:type="paragraph" w:styleId="a9">
    <w:name w:val="Body Text"/>
    <w:basedOn w:val="a"/>
    <w:link w:val="aa"/>
    <w:rsid w:val="002D24AC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2D2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2D24AC"/>
  </w:style>
  <w:style w:type="paragraph" w:styleId="ab">
    <w:name w:val="header"/>
    <w:basedOn w:val="a"/>
    <w:link w:val="ac"/>
    <w:uiPriority w:val="99"/>
    <w:unhideWhenUsed/>
    <w:rsid w:val="000008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083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steblievska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2018-10-04T08:35:00Z</cp:lastPrinted>
  <dcterms:created xsi:type="dcterms:W3CDTF">2015-11-24T06:39:00Z</dcterms:created>
  <dcterms:modified xsi:type="dcterms:W3CDTF">2018-11-02T08:13:00Z</dcterms:modified>
</cp:coreProperties>
</file>