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9F3E98" w:rsidRDefault="009F3E98" w:rsidP="009F3E98">
      <w:pPr>
        <w:rPr>
          <w:szCs w:val="28"/>
        </w:rPr>
      </w:pPr>
    </w:p>
    <w:p w:rsidR="009F3E98" w:rsidRDefault="001835DF" w:rsidP="009F3E98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«20» 12</w:t>
      </w:r>
      <w:r w:rsidR="009F3E98">
        <w:rPr>
          <w:szCs w:val="28"/>
        </w:rPr>
        <w:t xml:space="preserve">  2018г           </w:t>
      </w:r>
      <w:r w:rsidR="009F3E98">
        <w:t>Станица Старонижестеблиевская</w:t>
      </w:r>
      <w:r w:rsidR="009F3E98">
        <w:rPr>
          <w:szCs w:val="28"/>
        </w:rPr>
        <w:t xml:space="preserve">                   №</w:t>
      </w:r>
      <w:r>
        <w:rPr>
          <w:szCs w:val="28"/>
        </w:rPr>
        <w:t xml:space="preserve"> 59/ 9</w:t>
      </w:r>
    </w:p>
    <w:p w:rsidR="009F3E98" w:rsidRDefault="009F3E98" w:rsidP="009F3E98">
      <w:pPr>
        <w:tabs>
          <w:tab w:val="left" w:pos="4119"/>
        </w:tabs>
        <w:rPr>
          <w:b/>
          <w:szCs w:val="28"/>
        </w:rPr>
      </w:pPr>
    </w:p>
    <w:p w:rsidR="009F3E98" w:rsidRDefault="009F3E98" w:rsidP="009F3E98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9F3E98" w:rsidRDefault="009F3E98" w:rsidP="009F3E98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9F3E98" w:rsidRDefault="009F3E98" w:rsidP="009F3E98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Старонижестеблиевского</w:t>
      </w:r>
    </w:p>
    <w:p w:rsidR="009F3E98" w:rsidRDefault="009F3E98" w:rsidP="009F3E98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9F3E98" w:rsidRDefault="009F3E98" w:rsidP="009F3E98">
      <w:pPr>
        <w:ind w:right="283"/>
      </w:pPr>
    </w:p>
    <w:p w:rsidR="009F3E98" w:rsidRDefault="009F3E98" w:rsidP="009F3E98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14 декабря 2017   года № 46/6    « О бюджете Старонижестеблиевского сельского поселения Красноармейского района на 2018 год», от  23.01.2018г № 47/2, от 28.02.2018г № 49/3, от 26.04.2018г № 50/5, от 19.06.2018г №52/2, от 10.07.2018г №54/3, от 28.08.2018г №55/2, от 26.09.2018 №56/2</w:t>
      </w:r>
      <w:proofErr w:type="gramEnd"/>
      <w:r>
        <w:rPr>
          <w:szCs w:val="28"/>
        </w:rPr>
        <w:t>, от 26.10.2018 №57/1, от 14.11.2018 №58/8  следующие изменения и дополнения:</w:t>
      </w:r>
    </w:p>
    <w:p w:rsidR="009F3E98" w:rsidRDefault="009F3E98" w:rsidP="009F3E98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1.В  пункт 1.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 после слов общий объем доходов в сумме 42967,4 тыс. рублей, заменить на объем доходов в сумме 44174,3 тыс. рублей;  пункт 1.пп 2 после слов общий объем расходов в сумме 44198,5</w:t>
      </w:r>
      <w:r>
        <w:t xml:space="preserve"> </w:t>
      </w:r>
      <w:r>
        <w:rPr>
          <w:szCs w:val="28"/>
        </w:rPr>
        <w:t>тыс. рублей заменить на объем расходов в сумме 45405,4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9F3E98" w:rsidRDefault="009F3E98" w:rsidP="009F3E98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Приложение 3,5,6,8,10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3,5,6,8,10.</w:t>
      </w:r>
    </w:p>
    <w:p w:rsidR="009F3E98" w:rsidRDefault="009F3E98" w:rsidP="009F3E98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опубликовать в установленном порядке, приложения  3,5,6,8,10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9F3E98" w:rsidRDefault="009F3E98" w:rsidP="009F3E98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его обнародования в установленном порядке.</w:t>
      </w: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9F3E98" w:rsidRDefault="009F3E98" w:rsidP="009F3E98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9F3E98" w:rsidRDefault="009F3E98" w:rsidP="009F3E98">
      <w:pPr>
        <w:tabs>
          <w:tab w:val="left" w:pos="900"/>
        </w:tabs>
        <w:rPr>
          <w:szCs w:val="28"/>
        </w:rPr>
      </w:pPr>
    </w:p>
    <w:p w:rsidR="009F3E98" w:rsidRDefault="009F3E98" w:rsidP="009F3E98">
      <w:r>
        <w:t>Глава Старонижестеблиевского</w:t>
      </w:r>
    </w:p>
    <w:p w:rsidR="009F3E98" w:rsidRDefault="009F3E98" w:rsidP="009F3E98">
      <w:r>
        <w:t xml:space="preserve">сельского поселения </w:t>
      </w:r>
    </w:p>
    <w:p w:rsidR="009F3E98" w:rsidRDefault="009F3E98" w:rsidP="009F3E98">
      <w:r>
        <w:t>Красноармейского района                                                                 В.В. Новак</w:t>
      </w:r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9F3E98" w:rsidRDefault="001835DF" w:rsidP="001835DF">
      <w:pPr>
        <w:tabs>
          <w:tab w:val="left" w:pos="10366"/>
        </w:tabs>
        <w:autoSpaceDE w:val="0"/>
        <w:autoSpaceDN w:val="0"/>
        <w:adjustRightInd w:val="0"/>
        <w:ind w:left="1136" w:right="-1726"/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</w:t>
      </w:r>
      <w:r w:rsidR="009F3E98" w:rsidRPr="00DF3E4A">
        <w:rPr>
          <w:szCs w:val="28"/>
        </w:rPr>
        <w:t>ПРИЛОЖЕНИЕ №</w:t>
      </w:r>
      <w:r w:rsidR="009F3E98">
        <w:rPr>
          <w:szCs w:val="28"/>
        </w:rPr>
        <w:t xml:space="preserve"> 3</w:t>
      </w:r>
    </w:p>
    <w:p w:rsidR="009F3E98" w:rsidRPr="00B861E3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9F3E98" w:rsidRDefault="009F3E98" w:rsidP="009F3E9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9F3E98" w:rsidRPr="00B861E3" w:rsidRDefault="009F3E98" w:rsidP="009F3E9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9F3E98" w:rsidRPr="00B861E3" w:rsidRDefault="009F3E98" w:rsidP="009F3E9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F3E98" w:rsidRPr="006D7D01" w:rsidRDefault="009F3E98" w:rsidP="009F3E9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6D7D01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9F3E98" w:rsidRPr="00DF3E4A" w:rsidRDefault="009F3E98" w:rsidP="009F3E98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9F3E98" w:rsidRDefault="009F3E98" w:rsidP="009F3E98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9F3E98" w:rsidRDefault="009F3E98" w:rsidP="009F3E98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9F3E98" w:rsidRDefault="009F3E98" w:rsidP="009F3E98">
      <w:pPr>
        <w:jc w:val="center"/>
      </w:pPr>
      <w:r>
        <w:rPr>
          <w:b/>
          <w:bCs/>
        </w:rPr>
        <w:t>в 2018 году</w:t>
      </w:r>
    </w:p>
    <w:p w:rsidR="009F3E98" w:rsidRDefault="009F3E98" w:rsidP="009F3E98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9F3E98" w:rsidRPr="00C64449" w:rsidTr="00284EEF">
        <w:tc>
          <w:tcPr>
            <w:tcW w:w="3045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pStyle w:val="3"/>
              <w:rPr>
                <w:szCs w:val="28"/>
              </w:rPr>
            </w:pPr>
          </w:p>
          <w:p w:rsidR="009F3E98" w:rsidRPr="00B174C6" w:rsidRDefault="009F3E98" w:rsidP="00284EEF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pStyle w:val="3"/>
              <w:rPr>
                <w:szCs w:val="28"/>
              </w:rPr>
            </w:pPr>
          </w:p>
          <w:p w:rsidR="009F3E98" w:rsidRPr="00B174C6" w:rsidRDefault="009F3E98" w:rsidP="00284EEF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9F3E98" w:rsidRPr="00C64449" w:rsidTr="00284EEF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87A94" w:rsidRDefault="009F3E98" w:rsidP="00284EEF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476654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F75AF1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32365,1</w:t>
            </w:r>
          </w:p>
        </w:tc>
      </w:tr>
      <w:tr w:rsidR="009F3E98" w:rsidRPr="00C64449" w:rsidTr="00284EEF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8108,0</w:t>
            </w:r>
          </w:p>
        </w:tc>
      </w:tr>
      <w:tr w:rsidR="009F3E98" w:rsidRPr="00C64449" w:rsidTr="00284EEF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/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9F3E98" w:rsidRPr="00CB58DD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B58DD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2462,1</w:t>
            </w:r>
          </w:p>
        </w:tc>
      </w:tr>
      <w:tr w:rsidR="009F3E98" w:rsidRPr="00C64449" w:rsidTr="00284EEF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F3E98" w:rsidRPr="00C64449" w:rsidTr="00284EEF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850325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3781,7</w:t>
            </w:r>
          </w:p>
        </w:tc>
      </w:tr>
      <w:tr w:rsidR="009F3E98" w:rsidRPr="00C64449" w:rsidTr="00284EEF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2285,3</w:t>
            </w:r>
          </w:p>
        </w:tc>
      </w:tr>
      <w:tr w:rsidR="009F3E98" w:rsidRPr="00C64449" w:rsidTr="00284EEF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6616C" w:rsidRDefault="009F3E98" w:rsidP="00284EEF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lastRenderedPageBreak/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3800,0</w:t>
            </w:r>
          </w:p>
        </w:tc>
      </w:tr>
      <w:tr w:rsidR="009F3E98" w:rsidRPr="00C64449" w:rsidTr="00284EEF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83691A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11790,0</w:t>
            </w:r>
          </w:p>
        </w:tc>
      </w:tr>
      <w:tr w:rsidR="009F3E98" w:rsidRPr="00C64449" w:rsidTr="00284EEF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13,9</w:t>
            </w:r>
          </w:p>
        </w:tc>
      </w:tr>
      <w:tr w:rsidR="009F3E98" w:rsidRPr="00C64449" w:rsidTr="00284EEF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1 16 33050 10 0000 140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763964" w:rsidRDefault="009F3E98" w:rsidP="00284EEF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17,0</w:t>
            </w:r>
          </w:p>
        </w:tc>
      </w:tr>
      <w:tr w:rsidR="009F3E98" w:rsidRPr="00C64449" w:rsidTr="00284EEF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763964" w:rsidRDefault="009F3E98" w:rsidP="00284EEF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7,1</w:t>
            </w:r>
          </w:p>
        </w:tc>
      </w:tr>
      <w:tr w:rsidR="009F3E98" w:rsidRPr="00C64449" w:rsidTr="00284EEF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32365,1</w:t>
            </w:r>
          </w:p>
        </w:tc>
      </w:tr>
      <w:tr w:rsidR="009F3E98" w:rsidRPr="00C64449" w:rsidTr="00284EEF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11809,2</w:t>
            </w:r>
          </w:p>
        </w:tc>
      </w:tr>
      <w:tr w:rsidR="009F3E98" w:rsidRPr="00C64449" w:rsidTr="00284EEF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9F3E98" w:rsidRPr="00B174C6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B174C6" w:rsidRDefault="009F3E98" w:rsidP="00284EEF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11809,2</w:t>
            </w:r>
          </w:p>
          <w:p w:rsidR="009F3E98" w:rsidRPr="00C64449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F94954" w:rsidRDefault="009F3E98" w:rsidP="00284EEF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9F3E98" w:rsidRPr="00C64449" w:rsidTr="00284EEF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9F3E98" w:rsidRPr="00C64449" w:rsidTr="00284EEF">
        <w:trPr>
          <w:trHeight w:val="1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</w:tc>
      </w:tr>
      <w:tr w:rsidR="009F3E98" w:rsidRPr="00C64449" w:rsidTr="00284EEF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402,1</w:t>
            </w:r>
          </w:p>
        </w:tc>
      </w:tr>
      <w:tr w:rsidR="009F3E98" w:rsidRPr="00C64449" w:rsidTr="00284EEF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2 02 30024 00 0000 151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9F3E98" w:rsidRPr="00C64449" w:rsidTr="00284EEF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</w:p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9F3E98" w:rsidRPr="000674D7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color w:val="000000"/>
                <w:szCs w:val="28"/>
              </w:rPr>
            </w:pPr>
          </w:p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F3E98" w:rsidRPr="00C64449" w:rsidTr="00284EEF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9F3E98" w:rsidRPr="000674D7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</w:tbl>
    <w:p w:rsidR="009F3E98" w:rsidRPr="00D10E2C" w:rsidRDefault="009F3E98" w:rsidP="009F3E98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                                    </w:t>
      </w:r>
      <w:r>
        <w:rPr>
          <w:b/>
          <w:szCs w:val="28"/>
        </w:rPr>
        <w:t>44174,3</w:t>
      </w:r>
    </w:p>
    <w:p w:rsidR="009F3E98" w:rsidRDefault="009F3E98" w:rsidP="009F3E98">
      <w:pPr>
        <w:tabs>
          <w:tab w:val="left" w:pos="3120"/>
        </w:tabs>
        <w:rPr>
          <w:szCs w:val="28"/>
        </w:rPr>
      </w:pPr>
    </w:p>
    <w:p w:rsidR="009F3E98" w:rsidRPr="00A17F77" w:rsidRDefault="009F3E98" w:rsidP="009F3E98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сельского поселения</w:t>
      </w:r>
    </w:p>
    <w:p w:rsidR="009F3E98" w:rsidRPr="00E16C26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9F3E98" w:rsidRDefault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/>
    <w:p w:rsidR="00547BBC" w:rsidRDefault="009F3E98" w:rsidP="009F3E98">
      <w:pPr>
        <w:tabs>
          <w:tab w:val="left" w:pos="8070"/>
        </w:tabs>
      </w:pPr>
      <w:r>
        <w:tab/>
      </w:r>
    </w:p>
    <w:p w:rsidR="009F3E98" w:rsidRDefault="009F3E98" w:rsidP="009F3E98">
      <w:pPr>
        <w:tabs>
          <w:tab w:val="left" w:pos="8070"/>
        </w:tabs>
      </w:pPr>
    </w:p>
    <w:p w:rsidR="009F3E98" w:rsidRPr="006E29A8" w:rsidRDefault="009F3E98" w:rsidP="00B04BBD">
      <w:pPr>
        <w:pStyle w:val="a7"/>
        <w:tabs>
          <w:tab w:val="clear" w:pos="4153"/>
          <w:tab w:val="left" w:pos="5940"/>
        </w:tabs>
        <w:ind w:left="5940"/>
        <w:jc w:val="right"/>
        <w:rPr>
          <w:szCs w:val="28"/>
        </w:rPr>
      </w:pPr>
      <w:r>
        <w:rPr>
          <w:szCs w:val="28"/>
        </w:rPr>
        <w:lastRenderedPageBreak/>
        <w:t>ПРИЛОЖЕНИЕ №5</w:t>
      </w:r>
    </w:p>
    <w:p w:rsidR="009F3E98" w:rsidRDefault="00B04BBD" w:rsidP="00B04BBD">
      <w:pPr>
        <w:tabs>
          <w:tab w:val="left" w:pos="10366"/>
        </w:tabs>
        <w:autoSpaceDE w:val="0"/>
        <w:autoSpaceDN w:val="0"/>
        <w:adjustRightInd w:val="0"/>
        <w:ind w:left="1136" w:right="-1726"/>
        <w:jc w:val="center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9F3E98">
        <w:rPr>
          <w:szCs w:val="28"/>
        </w:rPr>
        <w:t>к решению Совета</w:t>
      </w:r>
    </w:p>
    <w:p w:rsidR="009F3E98" w:rsidRPr="003B154D" w:rsidRDefault="009F3E98" w:rsidP="00B04BBD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</w:t>
      </w:r>
      <w:r w:rsidR="00B04BBD">
        <w:rPr>
          <w:szCs w:val="28"/>
        </w:rPr>
        <w:t xml:space="preserve">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9F3E98" w:rsidRDefault="009F3E98" w:rsidP="00B04BB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9F3E98" w:rsidRPr="00B04BBD" w:rsidRDefault="009F3E98" w:rsidP="00B04BB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</w:t>
      </w:r>
      <w:r w:rsidR="00B04BBD">
        <w:rPr>
          <w:szCs w:val="28"/>
        </w:rPr>
        <w:t xml:space="preserve">        </w:t>
      </w:r>
      <w:r>
        <w:rPr>
          <w:rFonts w:ascii="Arial CYR" w:hAnsi="Arial CYR" w:cs="Arial CYR"/>
          <w:b/>
          <w:szCs w:val="28"/>
        </w:rPr>
        <w:t xml:space="preserve">                                     </w:t>
      </w:r>
      <w:proofErr w:type="spellStart"/>
      <w:proofErr w:type="gramStart"/>
      <w:r>
        <w:rPr>
          <w:szCs w:val="28"/>
        </w:rPr>
        <w:t>от</w:t>
      </w:r>
      <w:proofErr w:type="gramEnd"/>
      <w:r>
        <w:rPr>
          <w:szCs w:val="28"/>
        </w:rPr>
        <w:t>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9F3E98" w:rsidRPr="000F246F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9F3E98" w:rsidRPr="000F246F" w:rsidRDefault="009F3E98" w:rsidP="009F3E98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9F3E98" w:rsidRPr="000F246F" w:rsidTr="00284EEF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9F3E98" w:rsidRPr="000F246F" w:rsidTr="00284EEF">
        <w:tc>
          <w:tcPr>
            <w:tcW w:w="680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9F3E98" w:rsidRPr="00AF4524" w:rsidRDefault="009F3E98" w:rsidP="00284E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45405,4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9533,9</w:t>
            </w:r>
          </w:p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</w:p>
        </w:tc>
      </w:tr>
      <w:tr w:rsidR="009F3E98" w:rsidRPr="000F246F" w:rsidTr="00284EEF">
        <w:trPr>
          <w:trHeight w:val="509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933,1</w:t>
            </w:r>
          </w:p>
        </w:tc>
      </w:tr>
      <w:tr w:rsidR="009F3E98" w:rsidRPr="000F246F" w:rsidTr="00284EEF">
        <w:trPr>
          <w:trHeight w:val="163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6439,9</w:t>
            </w:r>
          </w:p>
        </w:tc>
      </w:tr>
      <w:tr w:rsidR="009F3E98" w:rsidRPr="000F246F" w:rsidTr="00284EEF">
        <w:trPr>
          <w:trHeight w:val="137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E34BE9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9F3E98" w:rsidRPr="00543494" w:rsidRDefault="009F3E98" w:rsidP="00284EEF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543494" w:rsidRDefault="009F3E98" w:rsidP="00284EEF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9F3E98" w:rsidRPr="00543494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9F3E98" w:rsidRPr="000F246F" w:rsidTr="00284EEF">
        <w:trPr>
          <w:trHeight w:val="53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DA5A8A" w:rsidRDefault="009F3E98" w:rsidP="00284EEF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9F3E98" w:rsidRPr="00DA5A8A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2001,8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DA5A8A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9F3E98" w:rsidRPr="00DA5A8A" w:rsidRDefault="009F3E98" w:rsidP="00284EEF">
            <w:pPr>
              <w:jc w:val="right"/>
              <w:rPr>
                <w:szCs w:val="28"/>
              </w:rPr>
            </w:pP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1071,3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927,3</w:t>
            </w:r>
          </w:p>
        </w:tc>
      </w:tr>
      <w:tr w:rsidR="009F3E98" w:rsidRPr="000F246F" w:rsidTr="00284EEF">
        <w:trPr>
          <w:trHeight w:val="946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3E98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3E98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16866,0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16448,5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339,5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5827,0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628,4</w:t>
            </w:r>
          </w:p>
        </w:tc>
      </w:tr>
      <w:tr w:rsidR="009F3E98" w:rsidRPr="000F246F" w:rsidTr="00284EEF">
        <w:trPr>
          <w:trHeight w:val="355"/>
        </w:trPr>
        <w:tc>
          <w:tcPr>
            <w:tcW w:w="680" w:type="dxa"/>
          </w:tcPr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5198,6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D446F" w:rsidRDefault="009F3E98" w:rsidP="00284EEF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11121,1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11121,1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220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</w:t>
            </w:r>
            <w:r w:rsidRPr="000F246F">
              <w:rPr>
                <w:szCs w:val="28"/>
              </w:rPr>
              <w:t>,0</w:t>
            </w:r>
          </w:p>
        </w:tc>
      </w:tr>
    </w:tbl>
    <w:p w:rsidR="009F3E98" w:rsidRPr="004321D9" w:rsidRDefault="009F3E98" w:rsidP="009F3E98">
      <w:pPr>
        <w:outlineLvl w:val="0"/>
        <w:rPr>
          <w:b/>
          <w:szCs w:val="28"/>
        </w:rPr>
      </w:pPr>
    </w:p>
    <w:p w:rsidR="009F3E98" w:rsidRPr="000F246F" w:rsidRDefault="009F3E98" w:rsidP="009F3E98">
      <w:pPr>
        <w:rPr>
          <w:szCs w:val="28"/>
        </w:rPr>
      </w:pPr>
    </w:p>
    <w:p w:rsidR="009F3E98" w:rsidRPr="000F246F" w:rsidRDefault="009F3E98" w:rsidP="009F3E98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9F3E98" w:rsidRPr="000F246F" w:rsidRDefault="009F3E98" w:rsidP="009F3E98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9F3E98" w:rsidRPr="000F246F" w:rsidRDefault="009F3E98" w:rsidP="009F3E98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9F3E98" w:rsidRPr="000F246F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</w:t>
      </w:r>
      <w:r>
        <w:rPr>
          <w:szCs w:val="28"/>
        </w:rPr>
        <w:t xml:space="preserve">                             </w:t>
      </w:r>
      <w:r w:rsidRPr="000F246F">
        <w:rPr>
          <w:szCs w:val="28"/>
        </w:rPr>
        <w:t xml:space="preserve">      </w:t>
      </w:r>
      <w:r>
        <w:rPr>
          <w:szCs w:val="28"/>
        </w:rPr>
        <w:t xml:space="preserve">  </w:t>
      </w:r>
      <w:proofErr w:type="spellStart"/>
      <w:r w:rsidRPr="000F246F">
        <w:rPr>
          <w:szCs w:val="28"/>
        </w:rPr>
        <w:t>В.В.Новак</w:t>
      </w:r>
      <w:proofErr w:type="spellEnd"/>
      <w:r>
        <w:rPr>
          <w:szCs w:val="28"/>
        </w:rPr>
        <w:t xml:space="preserve">              </w:t>
      </w:r>
    </w:p>
    <w:p w:rsidR="009F3E98" w:rsidRPr="000F246F" w:rsidRDefault="009F3E98" w:rsidP="009F3E98">
      <w:pPr>
        <w:rPr>
          <w:b/>
          <w:szCs w:val="28"/>
        </w:rPr>
      </w:pPr>
    </w:p>
    <w:p w:rsidR="009F3E98" w:rsidRDefault="009F3E98" w:rsidP="009F3E98">
      <w:pPr>
        <w:tabs>
          <w:tab w:val="left" w:pos="8070"/>
        </w:tabs>
      </w:pPr>
    </w:p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>
      <w:pPr>
        <w:tabs>
          <w:tab w:val="left" w:pos="7215"/>
        </w:tabs>
      </w:pPr>
      <w:r>
        <w:tab/>
      </w:r>
    </w:p>
    <w:p w:rsidR="009F3E98" w:rsidRDefault="009F3E98" w:rsidP="009F3E98">
      <w:pPr>
        <w:tabs>
          <w:tab w:val="left" w:pos="7215"/>
        </w:tabs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B04BBD" w:rsidTr="006A0FE3">
        <w:trPr>
          <w:trHeight w:val="173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B04BBD" w:rsidTr="006A0FE3">
        <w:trPr>
          <w:trHeight w:val="221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B04BBD" w:rsidTr="006A0FE3">
        <w:trPr>
          <w:trHeight w:val="268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B04BBD" w:rsidTr="006A0FE3">
        <w:trPr>
          <w:trHeight w:val="160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B04BBD" w:rsidTr="006A0FE3">
        <w:trPr>
          <w:trHeight w:val="160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B04BBD" w:rsidTr="006A0FE3">
        <w:trPr>
          <w:trHeight w:val="160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04BBD" w:rsidRPr="007B77C5" w:rsidRDefault="00B04BBD" w:rsidP="006A0FE3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B04BBD" w:rsidTr="006A0FE3">
        <w:trPr>
          <w:trHeight w:val="1421"/>
        </w:trPr>
        <w:tc>
          <w:tcPr>
            <w:tcW w:w="9415" w:type="dxa"/>
            <w:gridSpan w:val="7"/>
            <w:vAlign w:val="center"/>
          </w:tcPr>
          <w:p w:rsidR="00B04BBD" w:rsidRPr="0058309B" w:rsidRDefault="00B04BBD" w:rsidP="006A0FE3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B04BBD" w:rsidRPr="005C1C5D" w:rsidRDefault="00B04BBD" w:rsidP="006A0FE3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B04BBD" w:rsidTr="006A0FE3">
        <w:trPr>
          <w:trHeight w:val="356"/>
        </w:trPr>
        <w:tc>
          <w:tcPr>
            <w:tcW w:w="710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B04BBD" w:rsidRDefault="00B04BBD" w:rsidP="006A0FE3">
            <w:pPr>
              <w:pStyle w:val="af"/>
            </w:pPr>
          </w:p>
        </w:tc>
        <w:tc>
          <w:tcPr>
            <w:tcW w:w="705" w:type="dxa"/>
            <w:vAlign w:val="center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B04BBD" w:rsidRDefault="00B04BBD" w:rsidP="00B04BBD">
      <w:pPr>
        <w:pStyle w:val="a5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B04BBD" w:rsidTr="006A0FE3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/>
          <w:p w:rsidR="00B04BBD" w:rsidRPr="005B6D2E" w:rsidRDefault="00B04BBD" w:rsidP="006A0FE3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4B4873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45405,4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60823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B04BBD" w:rsidRPr="00860823" w:rsidRDefault="00B04BBD" w:rsidP="006A0FE3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860823" w:rsidRDefault="00B04BBD" w:rsidP="006A0FE3"/>
          <w:p w:rsidR="00B04BBD" w:rsidRPr="00860823" w:rsidRDefault="00B04BBD" w:rsidP="006A0FE3"/>
          <w:p w:rsidR="00B04BBD" w:rsidRDefault="00B04BBD" w:rsidP="006A0FE3"/>
          <w:p w:rsidR="00B04BBD" w:rsidRPr="00860823" w:rsidRDefault="00B04BBD" w:rsidP="006A0FE3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F24438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45405,4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Pr="00F201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9599,8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D9608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C50D0C" w:rsidRDefault="00B04BBD" w:rsidP="006A0FE3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/>
          <w:p w:rsidR="00B04BBD" w:rsidRDefault="00B04BBD" w:rsidP="006A0FE3"/>
          <w:p w:rsidR="00B04BBD" w:rsidRDefault="00B04BBD" w:rsidP="006A0FE3"/>
          <w:p w:rsidR="00B04BBD" w:rsidRDefault="00B04BBD" w:rsidP="006A0FE3"/>
          <w:p w:rsidR="00B04BBD" w:rsidRPr="008D6B45" w:rsidRDefault="00B04BBD" w:rsidP="006A0FE3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C50D0C" w:rsidRDefault="00B04BBD" w:rsidP="006A0FE3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/>
          <w:p w:rsidR="00B04BBD" w:rsidRDefault="00B04BBD" w:rsidP="006A0FE3"/>
          <w:p w:rsidR="00B04BBD" w:rsidRDefault="00B04BBD" w:rsidP="006A0FE3"/>
          <w:p w:rsidR="00B04BBD" w:rsidRPr="008D6B45" w:rsidRDefault="00B04BBD" w:rsidP="006A0FE3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C50D0C" w:rsidRDefault="00B04BBD" w:rsidP="006A0FE3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6450,8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A3D7D" w:rsidRDefault="00B04BBD" w:rsidP="006A0FE3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B04BBD" w:rsidRPr="00FA3D7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6443,2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73AA5" w:rsidRDefault="00B04BBD" w:rsidP="006A0FE3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B04BBD" w:rsidRPr="00573AA5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6443,2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73AA5" w:rsidRDefault="00B04BBD" w:rsidP="006A0FE3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2571C" w:rsidRDefault="00B04BBD" w:rsidP="006A0FE3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B04BBD" w:rsidRPr="0062571C" w:rsidRDefault="00B04BBD" w:rsidP="006A0FE3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6443,2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6161,2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213,4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E93D9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E46AA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A220BB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C97C35" w:rsidRDefault="00B04BBD" w:rsidP="006A0FE3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CD6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65920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2571C" w:rsidRDefault="00B04BBD" w:rsidP="006A0FE3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54EBE" w:rsidRDefault="00B04BBD" w:rsidP="006A0FE3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2571C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2571C" w:rsidRDefault="00B04BBD" w:rsidP="006A0FE3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54EBE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B45DF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B45DF" w:rsidRDefault="00B04BBD" w:rsidP="006A0FE3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2067,7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505EF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B04BBD" w:rsidRPr="0037663A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2067,7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34BEC" w:rsidRDefault="00B04BBD" w:rsidP="006A0FE3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34BEC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34BEC" w:rsidRDefault="00B04BBD" w:rsidP="006A0FE3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505E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505E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52AF7" w:rsidRDefault="00B04BBD" w:rsidP="006A0FE3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CD6" w:rsidRDefault="00B04BBD" w:rsidP="006A0FE3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1122B" w:rsidRDefault="00B04BBD" w:rsidP="006A0FE3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1851,7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04BBD" w:rsidRPr="00352AF7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1851,7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04BBD" w:rsidRPr="00AD5E68" w:rsidRDefault="00B04BBD" w:rsidP="006A0FE3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76E8F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B222A6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B04BBD" w:rsidRPr="00965920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65920" w:rsidRDefault="00B04BBD" w:rsidP="006A0FE3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B04BBD" w:rsidRPr="00965920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65920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65920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65920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65920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965920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52AF7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52AF7" w:rsidRDefault="00B04BBD" w:rsidP="006A0FE3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B04BBD" w:rsidRPr="00352AF7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52AF7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52AF7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  <w:p w:rsidR="00B04BBD" w:rsidRPr="00352AF7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D6B45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Pr="008D6B45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Pr="008D6B45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032569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04BBD" w:rsidRPr="00333242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70062C" w:rsidRDefault="00B04BBD" w:rsidP="006A0FE3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126E0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126E0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lastRenderedPageBreak/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126E0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126E0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F6562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</w:t>
            </w:r>
            <w:r w:rsidRPr="009F6562">
              <w:rPr>
                <w:szCs w:val="28"/>
              </w:rPr>
              <w:lastRenderedPageBreak/>
              <w:t>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027B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F6562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495B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495B" w:rsidRDefault="00B04BBD" w:rsidP="006A0FE3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333242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D6B45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17008,5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B2597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F6562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04BBD" w:rsidRPr="008B2597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04BBD" w:rsidRPr="009F6562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173A5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16554,8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9D73BB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F6562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BBD" w:rsidRDefault="00B04BBD" w:rsidP="006A0FE3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04BBD" w:rsidRDefault="00B04BBD" w:rsidP="006A0FE3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04BBD" w:rsidRDefault="00B04BBD" w:rsidP="006A0FE3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04BBD" w:rsidRPr="00A17E4C" w:rsidRDefault="00B04BBD" w:rsidP="006A0FE3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  <w:r>
              <w:t xml:space="preserve">  16554,8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5E6FBB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pPr>
              <w:jc w:val="center"/>
            </w:pPr>
          </w:p>
          <w:p w:rsidR="00B04BBD" w:rsidRDefault="00B04BBD" w:rsidP="006A0FE3">
            <w:r>
              <w:t xml:space="preserve">  16554,8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B2597" w:rsidRDefault="00B04BBD" w:rsidP="006A0FE3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9387,8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9387,8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,</w:t>
            </w: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B810AB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3C27F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Pr="00B810A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7167,0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E2A9E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7167,0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B42C7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B42C7" w:rsidRDefault="00B04BBD" w:rsidP="006A0FE3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BBD" w:rsidRPr="00EC5C0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5858,3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Pr="007E40C8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CD6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5229,9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B04BBD" w:rsidRPr="00476E8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2422,8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76E8F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D6C7B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6E203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E203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E203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E203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6E203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466B3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</w:t>
            </w:r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5398D" w:rsidRDefault="00B04BBD" w:rsidP="006A0FE3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B04BBD" w:rsidRPr="0045398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D6C7B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D6C7B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171C5" w:rsidRDefault="00B04BBD" w:rsidP="006A0FE3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Другие мероприятия в области </w:t>
            </w:r>
            <w:r w:rsidRPr="00D171C5">
              <w:rPr>
                <w:color w:val="000000"/>
                <w:szCs w:val="28"/>
              </w:rPr>
              <w:lastRenderedPageBreak/>
              <w:t>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936379" w:rsidRDefault="00B04BBD" w:rsidP="006A0FE3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74662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746622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2D4083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EC5C0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445837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04BBD" w:rsidRPr="00936379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lastRenderedPageBreak/>
              <w:t>детей и молодежи Старонижестеблиевского сельского поселения Красноармейского</w:t>
            </w:r>
          </w:p>
          <w:p w:rsidR="00B04BBD" w:rsidRPr="00445837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EC5C0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10883,2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86014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04BBD" w:rsidRPr="00617E88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86014" w:rsidRDefault="00B04BBD" w:rsidP="006A0FE3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86014" w:rsidRDefault="00B04BBD" w:rsidP="006A0FE3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F6444" w:rsidRDefault="00B04BBD" w:rsidP="006A0FE3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1793,9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04BBD" w:rsidRPr="0082574D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1430,9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2634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82491A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5502,5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B7ACF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82491A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5502,5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FF4F8F" w:rsidRDefault="00B04BBD" w:rsidP="006A0FE3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B7F73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B7F73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8601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86014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3326,9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17E88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17E88" w:rsidRDefault="00B04BBD" w:rsidP="006A0FE3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B04BBD" w:rsidRPr="00617E88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17E88" w:rsidRDefault="00B04BBD" w:rsidP="006A0FE3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2491A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82491A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2B7ACF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82491A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EC5C0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690E1F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04BBD" w:rsidRPr="00E039E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97123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004DEB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Pr="00004DEB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004DEB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D0F2B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DD0F2B" w:rsidRDefault="00B04BBD" w:rsidP="006A0FE3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D0F2B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D0F2B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D0F2B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D0F2B" w:rsidRDefault="00B04BBD" w:rsidP="006A0FE3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D0F2B" w:rsidRDefault="00B04BBD" w:rsidP="006A0FE3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B13C9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B13C9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B13C9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B13C9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B13C9C" w:rsidRDefault="00B04BBD" w:rsidP="006A0FE3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199,1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897123" w:rsidRDefault="00B04BBD" w:rsidP="006A0FE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897123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04BBD" w:rsidRPr="00E039E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Pr="00E039EF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04BBD" w:rsidRPr="00DC5C65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199,1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BD" w:rsidRPr="00DC5C65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BBD" w:rsidTr="006A0FE3">
        <w:tc>
          <w:tcPr>
            <w:tcW w:w="552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BBD" w:rsidRDefault="00B04BBD" w:rsidP="006A0FE3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B04BBD" w:rsidRDefault="00B04BBD" w:rsidP="00B04BBD">
      <w:pPr>
        <w:rPr>
          <w:szCs w:val="28"/>
        </w:rPr>
      </w:pPr>
    </w:p>
    <w:p w:rsidR="00B04BBD" w:rsidRDefault="00B04BBD" w:rsidP="00B04BBD">
      <w:pPr>
        <w:rPr>
          <w:szCs w:val="28"/>
        </w:rPr>
      </w:pPr>
    </w:p>
    <w:p w:rsidR="00B04BBD" w:rsidRPr="002D6532" w:rsidRDefault="00B04BBD" w:rsidP="00B04BBD">
      <w:pPr>
        <w:rPr>
          <w:szCs w:val="28"/>
        </w:rPr>
      </w:pPr>
      <w:r>
        <w:rPr>
          <w:szCs w:val="28"/>
        </w:rPr>
        <w:t>Глава</w:t>
      </w:r>
    </w:p>
    <w:p w:rsidR="00B04BBD" w:rsidRPr="002D6532" w:rsidRDefault="00B04BBD" w:rsidP="00B04BBD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B04BBD" w:rsidRPr="002D6532" w:rsidRDefault="00B04BBD" w:rsidP="00B04BBD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B04BBD" w:rsidRDefault="00B04BBD" w:rsidP="00B04BBD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 В.В. Новак</w:t>
      </w:r>
    </w:p>
    <w:p w:rsidR="00B04BBD" w:rsidRPr="00075730" w:rsidRDefault="00B04BBD" w:rsidP="00B04BBD">
      <w:pPr>
        <w:rPr>
          <w:szCs w:val="28"/>
        </w:rPr>
      </w:pPr>
    </w:p>
    <w:p w:rsidR="009F3E98" w:rsidRDefault="009F3E98" w:rsidP="009F3E98">
      <w:pPr>
        <w:pStyle w:val="a7"/>
        <w:tabs>
          <w:tab w:val="clear" w:pos="4153"/>
          <w:tab w:val="left" w:pos="5940"/>
        </w:tabs>
        <w:ind w:left="5940"/>
        <w:jc w:val="left"/>
      </w:pPr>
      <w:r>
        <w:lastRenderedPageBreak/>
        <w:t xml:space="preserve">    ПРИЛОЖЕНИЕ № 8</w:t>
      </w:r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9F3E98" w:rsidRDefault="009F3E98" w:rsidP="009F3E9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="00B04BBD">
        <w:rPr>
          <w:szCs w:val="28"/>
        </w:rPr>
        <w:t xml:space="preserve">                               </w:t>
      </w:r>
      <w:r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F3E98" w:rsidRPr="006125A3" w:rsidRDefault="009F3E98" w:rsidP="009F3E9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6125A3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9F3E98" w:rsidRPr="002203E7" w:rsidRDefault="009F3E98" w:rsidP="009F3E98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9F3E98" w:rsidRPr="002203E7" w:rsidRDefault="009F3E98" w:rsidP="009F3E98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9F3E98" w:rsidRDefault="009F3E98" w:rsidP="009F3E98">
      <w:pPr>
        <w:jc w:val="center"/>
      </w:pPr>
      <w:r w:rsidRPr="002203E7">
        <w:rPr>
          <w:b/>
        </w:rPr>
        <w:t>Красноармейского района  на 2018 год</w:t>
      </w:r>
    </w:p>
    <w:p w:rsidR="009F3E98" w:rsidRDefault="009F3E98" w:rsidP="009F3E98">
      <w:pPr>
        <w:jc w:val="center"/>
      </w:pPr>
    </w:p>
    <w:p w:rsidR="009F3E98" w:rsidRDefault="009F3E98" w:rsidP="009F3E98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9F3E98" w:rsidTr="00284EEF">
        <w:tc>
          <w:tcPr>
            <w:tcW w:w="3100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pStyle w:val="3"/>
              <w:jc w:val="center"/>
            </w:pPr>
          </w:p>
          <w:p w:rsidR="009F3E98" w:rsidRPr="00D56502" w:rsidRDefault="009F3E98" w:rsidP="00284EEF">
            <w:pPr>
              <w:pStyle w:val="3"/>
              <w:jc w:val="center"/>
            </w:pPr>
            <w:r w:rsidRPr="00D56502">
              <w:t>Код</w:t>
            </w:r>
          </w:p>
          <w:p w:rsidR="009F3E98" w:rsidRPr="00D56502" w:rsidRDefault="009F3E98" w:rsidP="00284EEF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pStyle w:val="3"/>
              <w:jc w:val="center"/>
            </w:pPr>
          </w:p>
          <w:p w:rsidR="009F3E98" w:rsidRPr="00D56502" w:rsidRDefault="009F3E98" w:rsidP="00284EEF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9F3E98" w:rsidRPr="00D56502" w:rsidRDefault="009F3E98" w:rsidP="00284EEF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jc w:val="center"/>
            </w:pPr>
          </w:p>
          <w:p w:rsidR="009F3E98" w:rsidRPr="00D56502" w:rsidRDefault="009F3E98" w:rsidP="00284EEF">
            <w:pPr>
              <w:jc w:val="center"/>
            </w:pPr>
            <w:r w:rsidRPr="00D56502">
              <w:t>Сумма</w:t>
            </w:r>
          </w:p>
        </w:tc>
      </w:tr>
      <w:tr w:rsidR="009F3E98" w:rsidTr="00284EEF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9F3E98" w:rsidTr="00284EEF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Pr="003F7D1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Pr="003F7D1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622BA8" w:rsidRDefault="009F3E98" w:rsidP="00284EEF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0520E1" w:rsidRDefault="009F3E98" w:rsidP="00284EEF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5D13D9" w:rsidRDefault="009F3E98" w:rsidP="00284EEF">
            <w:pPr>
              <w:jc w:val="center"/>
              <w:rPr>
                <w:bCs/>
              </w:rPr>
            </w:pPr>
            <w:r>
              <w:rPr>
                <w:bCs/>
              </w:rPr>
              <w:t>44174,3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jc w:val="center"/>
              <w:rPr>
                <w:bCs/>
              </w:rPr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  <w:r>
              <w:rPr>
                <w:bCs/>
              </w:rPr>
              <w:lastRenderedPageBreak/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5D13D9" w:rsidRDefault="009F3E98" w:rsidP="00284EEF">
            <w:pPr>
              <w:jc w:val="center"/>
              <w:rPr>
                <w:bCs/>
              </w:rPr>
            </w:pPr>
            <w:r>
              <w:rPr>
                <w:bCs/>
              </w:rPr>
              <w:t>44174,3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</w:p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9F3E98" w:rsidRPr="00F44E17" w:rsidRDefault="009F3E98" w:rsidP="00284EEF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44174,3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44174,3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</w:p>
        </w:tc>
      </w:tr>
      <w:tr w:rsidR="009F3E98" w:rsidRPr="00844555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  <w:tr w:rsidR="009F3E98" w:rsidRPr="00844555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/>
          <w:p w:rsidR="009F3E98" w:rsidRDefault="009F3E98" w:rsidP="00284EEF"/>
          <w:p w:rsidR="009F3E98" w:rsidRDefault="009F3E98" w:rsidP="00284EEF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/>
          <w:p w:rsidR="009F3E98" w:rsidRDefault="009F3E98" w:rsidP="00284EEF"/>
          <w:p w:rsidR="009F3E98" w:rsidRDefault="009F3E98" w:rsidP="00284EEF">
            <w:r>
              <w:t xml:space="preserve">Уменьшение прочих остатков  </w:t>
            </w:r>
          </w:p>
          <w:p w:rsidR="009F3E98" w:rsidRDefault="009F3E98" w:rsidP="00284EEF">
            <w: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/>
          <w:p w:rsidR="009F3E98" w:rsidRDefault="009F3E98" w:rsidP="00284EEF">
            <w:r>
              <w:t>99201050201000000610</w:t>
            </w:r>
          </w:p>
          <w:p w:rsidR="009F3E98" w:rsidRDefault="009F3E98" w:rsidP="00284EEF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/>
          <w:p w:rsidR="009F3E98" w:rsidRDefault="009F3E98" w:rsidP="00284EEF">
            <w:r>
              <w:t xml:space="preserve">Уменьшение прочих остатков денежных средств </w:t>
            </w:r>
          </w:p>
          <w:p w:rsidR="009F3E98" w:rsidRDefault="009F3E98" w:rsidP="00284EEF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r>
              <w:rPr>
                <w:bCs/>
              </w:rPr>
              <w:t xml:space="preserve">   45405,4</w:t>
            </w:r>
          </w:p>
        </w:tc>
      </w:tr>
      <w:tr w:rsidR="009F3E98" w:rsidTr="00284EEF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t>99201050201100000610</w:t>
            </w:r>
          </w:p>
          <w:p w:rsidR="009F3E98" w:rsidRDefault="009F3E98" w:rsidP="00284EEF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r>
              <w:t>Уменьшение прочих остатков денежных средств бюджетов поселений</w:t>
            </w:r>
          </w:p>
          <w:p w:rsidR="009F3E98" w:rsidRDefault="009F3E98" w:rsidP="00284EEF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</w:tbl>
    <w:p w:rsidR="009F3E98" w:rsidRDefault="009F3E98" w:rsidP="009F3E98"/>
    <w:p w:rsidR="009F3E98" w:rsidRDefault="009F3E98" w:rsidP="009F3E98"/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сельского поселения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9F3E98" w:rsidRPr="003D4ABD" w:rsidRDefault="009F3E98" w:rsidP="009F3E98"/>
    <w:p w:rsidR="009F3E98" w:rsidRDefault="009F3E98" w:rsidP="009F3E98">
      <w:pPr>
        <w:tabs>
          <w:tab w:val="left" w:pos="7215"/>
        </w:tabs>
      </w:pPr>
    </w:p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>
      <w:pPr>
        <w:tabs>
          <w:tab w:val="left" w:pos="7380"/>
        </w:tabs>
      </w:pPr>
      <w:r>
        <w:tab/>
      </w:r>
    </w:p>
    <w:p w:rsidR="00B04BBD" w:rsidRDefault="00B04BBD" w:rsidP="009F3E98">
      <w:pPr>
        <w:tabs>
          <w:tab w:val="left" w:pos="7380"/>
        </w:tabs>
      </w:pPr>
    </w:p>
    <w:p w:rsidR="00B04BBD" w:rsidRPr="00D13E30" w:rsidRDefault="00B04BBD" w:rsidP="00B04BBD">
      <w:pPr>
        <w:pStyle w:val="a7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10</w:t>
      </w:r>
    </w:p>
    <w:p w:rsidR="00B04BBD" w:rsidRPr="00D13E30" w:rsidRDefault="00B04BBD" w:rsidP="00B04BB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B04BBD" w:rsidRPr="00D13E30" w:rsidRDefault="00B04BBD" w:rsidP="00B04BBD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B04BBD" w:rsidRPr="00D13E30" w:rsidRDefault="00B04BBD" w:rsidP="00B04BB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B04BBD" w:rsidRPr="00D13E30" w:rsidRDefault="00B04BBD" w:rsidP="00B04BB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B04BBD" w:rsidRPr="00DE4731" w:rsidRDefault="00B04BBD" w:rsidP="00B04BB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B04BBD" w:rsidRDefault="00B04BBD" w:rsidP="00B04BBD">
      <w:pPr>
        <w:rPr>
          <w:szCs w:val="28"/>
        </w:rPr>
      </w:pPr>
    </w:p>
    <w:p w:rsidR="00B04BBD" w:rsidRDefault="00B04BBD" w:rsidP="00B04BBD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B04BBD" w:rsidRDefault="00B04BBD" w:rsidP="00B04BBD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B04BBD" w:rsidRDefault="00B04BBD" w:rsidP="00B04BBD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B04BBD" w:rsidRPr="00F15134" w:rsidRDefault="00B04BBD" w:rsidP="006A0FE3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Сумма</w:t>
            </w:r>
          </w:p>
          <w:p w:rsidR="00B04BBD" w:rsidRPr="00F15134" w:rsidRDefault="00B04BBD" w:rsidP="006A0FE3">
            <w:pPr>
              <w:jc w:val="center"/>
            </w:pPr>
            <w:r w:rsidRPr="00F15134">
              <w:t xml:space="preserve"> (тыс. руб.)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B04BBD" w:rsidRPr="00F15134" w:rsidRDefault="00B04BBD" w:rsidP="006A0FE3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rPr>
                <w:b/>
              </w:rPr>
            </w:pPr>
            <w:r>
              <w:rPr>
                <w:b/>
                <w:szCs w:val="28"/>
              </w:rPr>
              <w:t xml:space="preserve"> 45405,4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rPr>
                <w:b/>
                <w:szCs w:val="28"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Муниципальные программы Старонижестеблиевского сельского поселения Красноармейского района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37471,2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B04BBD" w:rsidRPr="00F15134" w:rsidRDefault="00B04BBD" w:rsidP="006A0FE3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>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>
              <w:rPr>
                <w:b/>
              </w:rPr>
              <w:t>2067,7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201,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201,0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201,0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r w:rsidRPr="00F151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lastRenderedPageBreak/>
              <w:t>01 0 20 00000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1851,7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1851,7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Default="00B04BBD" w:rsidP="006A0FE3">
            <w:r w:rsidRPr="00F15134">
              <w:t>01 0 20 10030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1835,7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B04BBD" w:rsidRDefault="00B04BBD" w:rsidP="006A0FE3">
            <w:r w:rsidRPr="00F15134">
              <w:t>01 0 20 10030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1065,4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</w:t>
            </w:r>
            <w:r w:rsidRPr="00F15134">
              <w:rPr>
                <w:szCs w:val="28"/>
              </w:rPr>
              <w:lastRenderedPageBreak/>
              <w:t xml:space="preserve">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Обеспечение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 xml:space="preserve">Мероприятия по обеспечению первичных мер пожарной безопасности Старонижестеблиевского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02 0 40 10510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«Развитие сельского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71,0</w:t>
            </w:r>
          </w:p>
          <w:p w:rsidR="00B04BBD" w:rsidRPr="00F15134" w:rsidRDefault="00B04BBD" w:rsidP="006A0FE3">
            <w:pPr>
              <w:jc w:val="center"/>
              <w:rPr>
                <w:szCs w:val="28"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71,0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архитектуры и дорожного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16937,5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16554,8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Дорожный фонд Старонижестеблиевского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04 0 10 10130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9387,8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9387,8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6530EF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7167,0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7167,0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3435,5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r w:rsidRPr="00F15134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</w:t>
            </w:r>
            <w:r>
              <w:lastRenderedPageBreak/>
              <w:t>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</w:t>
            </w: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Pr="00AB1357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04BBD" w:rsidRPr="001C390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2422,8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B04BBD" w:rsidRPr="00F15134" w:rsidRDefault="00B04BBD" w:rsidP="006A0FE3">
            <w:pPr>
              <w:jc w:val="center"/>
              <w:rPr>
                <w:szCs w:val="28"/>
              </w:rPr>
            </w:pPr>
          </w:p>
          <w:p w:rsidR="00B04BBD" w:rsidRPr="00F15134" w:rsidRDefault="00B04BBD" w:rsidP="006A0FE3">
            <w:pPr>
              <w:jc w:val="center"/>
              <w:rPr>
                <w:szCs w:val="28"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lastRenderedPageBreak/>
              <w:t>детей и молодежи Старонижестеблиевского сельского поселения Красноармейского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07 0 00 10280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10883,2</w:t>
            </w:r>
          </w:p>
          <w:p w:rsidR="00B04BBD" w:rsidRPr="00F15134" w:rsidRDefault="00B04BBD" w:rsidP="006A0FE3">
            <w:pPr>
              <w:jc w:val="center"/>
              <w:rPr>
                <w:szCs w:val="28"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7556,3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1793,9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1430,9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259,9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259,9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5502,5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04BBD" w:rsidRPr="00F15134" w:rsidRDefault="00B04BBD" w:rsidP="006A0FE3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5502,5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326,9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обеспечение деятельности (оказание услуг) </w:t>
            </w:r>
            <w:r w:rsidRPr="00F15134">
              <w:rPr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08 0 20 10590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558,4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2708,5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04BBD" w:rsidRPr="00F15134" w:rsidRDefault="00B04BBD" w:rsidP="006A0FE3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2708,5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"Развитие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09 0 00 00000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199,1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«Социальная поддержка граждан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04BBD" w:rsidRPr="00F15134" w:rsidRDefault="00B04BBD" w:rsidP="006A0FE3">
            <w:pPr>
              <w:rPr>
                <w:b/>
              </w:rPr>
            </w:pP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B04BBD" w:rsidRPr="00F15134" w:rsidRDefault="00B04BBD" w:rsidP="006A0FE3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04BBD" w:rsidRPr="00F15134" w:rsidRDefault="00B04BBD" w:rsidP="006A0FE3">
            <w:pPr>
              <w:rPr>
                <w:b/>
              </w:rPr>
            </w:pP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высшего должностного лица муниципального образования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922,2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70 0 10 00000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>
              <w:t>922,2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>
              <w:t>922,2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>
              <w:t>922,2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администрации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71 0 00 00000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6443,2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lastRenderedPageBreak/>
              <w:t>71 0 10 00000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>
              <w:t>6443,2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>
              <w:t>6443,2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6161,2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213,4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Уплата налогов, сборов и иных платежей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>
              <w:t>68,7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B04BBD" w:rsidRPr="00F15134" w:rsidRDefault="00B04BBD" w:rsidP="006A0FE3"/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159,1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47,6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47,6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47,6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111,5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 w:rsidRPr="00F15134">
              <w:t>111,5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 w:rsidRPr="00F15134">
              <w:t>111,5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402,1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Pr="00F15134" w:rsidRDefault="00B04BBD" w:rsidP="006A0FE3">
            <w:pPr>
              <w:jc w:val="center"/>
            </w:pPr>
            <w:r w:rsidRPr="00F15134">
              <w:t>402,1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</w:p>
        </w:tc>
        <w:tc>
          <w:tcPr>
            <w:tcW w:w="1324" w:type="dxa"/>
          </w:tcPr>
          <w:p w:rsidR="00B04BBD" w:rsidRDefault="00B04BBD" w:rsidP="006A0FE3">
            <w:r w:rsidRPr="00F15134">
              <w:t xml:space="preserve">   402,1</w:t>
            </w:r>
          </w:p>
        </w:tc>
      </w:tr>
      <w:tr w:rsidR="00B04BBD" w:rsidRPr="00F15134" w:rsidTr="006A0FE3">
        <w:tc>
          <w:tcPr>
            <w:tcW w:w="779" w:type="dxa"/>
          </w:tcPr>
          <w:p w:rsidR="00B04BBD" w:rsidRPr="00F15134" w:rsidRDefault="00B04BBD" w:rsidP="006A0FE3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04BBD" w:rsidRPr="00F15134" w:rsidRDefault="00B04BBD" w:rsidP="006A0FE3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B04BBD" w:rsidRPr="00F15134" w:rsidRDefault="00B04BBD" w:rsidP="006A0FE3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04BBD" w:rsidRPr="00F15134" w:rsidRDefault="00B04BBD" w:rsidP="006A0FE3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04BBD" w:rsidRDefault="00B04BBD" w:rsidP="006A0FE3">
            <w:pPr>
              <w:jc w:val="center"/>
            </w:pPr>
            <w:r w:rsidRPr="00F15134">
              <w:t>402,1</w:t>
            </w:r>
          </w:p>
        </w:tc>
      </w:tr>
    </w:tbl>
    <w:p w:rsidR="00B04BBD" w:rsidRDefault="00B04BBD" w:rsidP="00B04BBD">
      <w:pPr>
        <w:rPr>
          <w:szCs w:val="28"/>
        </w:rPr>
      </w:pPr>
    </w:p>
    <w:p w:rsidR="00B04BBD" w:rsidRDefault="00B04BBD" w:rsidP="00B04BBD">
      <w:pPr>
        <w:rPr>
          <w:szCs w:val="28"/>
        </w:rPr>
      </w:pPr>
      <w:r>
        <w:rPr>
          <w:szCs w:val="28"/>
        </w:rPr>
        <w:t>Глава</w:t>
      </w:r>
    </w:p>
    <w:p w:rsidR="00B04BBD" w:rsidRPr="002E4122" w:rsidRDefault="00B04BBD" w:rsidP="00B04BBD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B04BBD" w:rsidRDefault="00B04BBD" w:rsidP="00B04BBD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9F3E98" w:rsidRPr="009F3E98" w:rsidRDefault="00B04BBD" w:rsidP="00B04BBD">
      <w:pPr>
        <w:tabs>
          <w:tab w:val="left" w:pos="7380"/>
        </w:tabs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sectPr w:rsidR="009F3E98" w:rsidRPr="009F3E98" w:rsidSect="00547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E98"/>
    <w:rsid w:val="001835DF"/>
    <w:rsid w:val="00547BBC"/>
    <w:rsid w:val="009629EE"/>
    <w:rsid w:val="009F3E98"/>
    <w:rsid w:val="00B04BBD"/>
    <w:rsid w:val="00E6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9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F3E98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9F3E98"/>
    <w:pPr>
      <w:keepNext/>
      <w:widowControl/>
      <w:jc w:val="left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F3E98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F3E9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9F3E98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9F3E98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3E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9F3E98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9F3E98"/>
  </w:style>
  <w:style w:type="character" w:customStyle="1" w:styleId="ac">
    <w:name w:val="Название Знак"/>
    <w:basedOn w:val="a0"/>
    <w:link w:val="aa"/>
    <w:rsid w:val="009F3E98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9F3E98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9F3E98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9F3E98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">
    <w:name w:val="Название1"/>
    <w:basedOn w:val="a"/>
    <w:rsid w:val="009F3E98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0">
    <w:name w:val="Указатель1"/>
    <w:basedOn w:val="a"/>
    <w:rsid w:val="009F3E98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9F3E98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9F3E98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9F3E98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9F3E98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3E98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3E98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9F3E98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7366</Words>
  <Characters>41987</Characters>
  <Application>Microsoft Office Word</Application>
  <DocSecurity>0</DocSecurity>
  <Lines>349</Lines>
  <Paragraphs>98</Paragraphs>
  <ScaleCrop>false</ScaleCrop>
  <Company>123</Company>
  <LinksUpToDate>false</LinksUpToDate>
  <CharactersWithSpaces>49255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4</cp:revision>
  <dcterms:created xsi:type="dcterms:W3CDTF">2018-12-11T05:42:00Z</dcterms:created>
  <dcterms:modified xsi:type="dcterms:W3CDTF">2018-12-27T07:14:00Z</dcterms:modified>
</cp:coreProperties>
</file>