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2120A" w14:textId="77777777" w:rsidR="00B52DBD" w:rsidRDefault="00B52DBD" w:rsidP="00B52DB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Совет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</w:t>
      </w:r>
    </w:p>
    <w:p w14:paraId="7AEB07A9" w14:textId="77777777" w:rsidR="00B52DBD" w:rsidRDefault="00B52DBD" w:rsidP="00B52DB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</w:t>
      </w:r>
    </w:p>
    <w:p w14:paraId="2591CC51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55804E2" w14:textId="77777777" w:rsidR="00B52DBD" w:rsidRDefault="00B52DBD" w:rsidP="00B52DB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    РЕШЕНИЕ</w:t>
      </w:r>
    </w:p>
    <w:p w14:paraId="7CC03A8C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«02» </w:t>
      </w:r>
      <w:proofErr w:type="gramStart"/>
      <w:r>
        <w:rPr>
          <w:rFonts w:ascii="Lucida Sans Unicode" w:hAnsi="Lucida Sans Unicode" w:cs="Lucida Sans Unicode"/>
          <w:color w:val="68615D"/>
          <w:sz w:val="21"/>
          <w:szCs w:val="21"/>
        </w:rPr>
        <w:t>июля  2015</w:t>
      </w:r>
      <w:proofErr w:type="gram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года                                                                                      № 16</w:t>
      </w:r>
    </w:p>
    <w:p w14:paraId="75931500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                                                          станица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Старонижестеблиевская</w:t>
      </w:r>
      <w:proofErr w:type="spellEnd"/>
    </w:p>
    <w:p w14:paraId="2699A2DA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6F0956CA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54537C2B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21CF4FF8" w14:textId="77777777" w:rsidR="00B52DBD" w:rsidRDefault="00B52DBD" w:rsidP="00B52DB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 xml:space="preserve">Об отмене решения Совета </w:t>
      </w:r>
      <w:proofErr w:type="spellStart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 от 28 мая 2015 года № 15»О согласовании проекта постановления главы администрации (губернатора) Краснодарского края «О внесении изменения  в постановление главы администрации (губернатора) Краснодарского края от 26 декабря 2014 года № 1569 «Об утверждении предельных (максимальных) индексов изменения размера вносимой гражданами платы за коммунальные услуги в муниципальных образованиях Краснодарского края на 2015 год» в части утверждения предельного (максимального) индекса изменения размера вносимой гражданами платы за коммунальные услуги в</w:t>
      </w:r>
    </w:p>
    <w:p w14:paraId="293BA879" w14:textId="77777777" w:rsidR="00B52DBD" w:rsidRDefault="00B52DBD" w:rsidP="00B52DB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Старо-</w:t>
      </w:r>
      <w:proofErr w:type="spellStart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нижестеблиевскомсельском</w:t>
      </w:r>
      <w:proofErr w:type="spellEnd"/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 xml:space="preserve"> поселении Красноармейского района</w:t>
      </w:r>
    </w:p>
    <w:p w14:paraId="70BAF974" w14:textId="77777777" w:rsidR="00B52DBD" w:rsidRDefault="00B52DBD" w:rsidP="00B52DBD">
      <w:pPr>
        <w:pStyle w:val="a3"/>
        <w:spacing w:before="225" w:beforeAutospacing="0" w:after="225" w:afterAutospacing="0"/>
        <w:jc w:val="center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Style w:val="a4"/>
          <w:rFonts w:ascii="Lucida Sans Unicode" w:hAnsi="Lucida Sans Unicode" w:cs="Lucida Sans Unicode"/>
          <w:color w:val="68615D"/>
          <w:sz w:val="21"/>
          <w:szCs w:val="21"/>
        </w:rPr>
        <w:t>с 1 июля по 31 декабря 2015 года»</w:t>
      </w:r>
    </w:p>
    <w:p w14:paraId="5000CCA1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49B70F22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0ECC729B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54556353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         В соответствии с распоряжением правительства Российской Федерации от 04 июня 2015 года № 1021-Р и утверждением изменений, вносимых в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инде-ксы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изменения размера вносимой платы за коммунальные услуги в среднем по субъектам Российской Федерации на 2015 год и предельно допустимых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откло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>-нений по отдельным муниципальным образованиям от величины указанных ин-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дексов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на 2015-2018 годы, утвержденные распоряжением Правительства Рос-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сийской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Федерации от 1 ноября 2014 года № 2222-р, представлением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Прокура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-туры об устранении нарушений жилищного законодательства  Совет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Старони-жестеблиевского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 района р е ш и л:</w:t>
      </w:r>
    </w:p>
    <w:p w14:paraId="6AD037C6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lastRenderedPageBreak/>
        <w:t xml:space="preserve">         1. Решение Совета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Красно-армейского района от 28 мая 2015 года № 15»О согласовании проекта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постано-вления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главы администрации (губернатора) Краснодарского края «О внесении изменения  в постановление главы администрации (губернатора) Краснодар-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края от 26 декабря 2014 года № 1569 «Об утверждении предельных (мак-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симальных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>) индексов изменения размера вносимой гражданами платы за ком-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мунальные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услуги в муниципальных образованиях Краснодарского края на 2015 год» в части утверждения предельного (максимального) индекса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изме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>-нения размера вносимой гражданами платы за коммунальные услуги в Старо-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нижестеблиевском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сельском поселении Красноармейского района с 1 июля по 31 декабря 2015 года» отменить.</w:t>
      </w:r>
    </w:p>
    <w:p w14:paraId="50F891DA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        2. </w:t>
      </w:r>
      <w:proofErr w:type="gramStart"/>
      <w:r>
        <w:rPr>
          <w:rFonts w:ascii="Lucida Sans Unicode" w:hAnsi="Lucida Sans Unicode" w:cs="Lucida Sans Unicode"/>
          <w:color w:val="68615D"/>
          <w:sz w:val="21"/>
          <w:szCs w:val="21"/>
        </w:rPr>
        <w:t>Обнародовать  настоящее</w:t>
      </w:r>
      <w:proofErr w:type="gram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решение в средствах массовой информации и обеспечить размещение (опубликование) на официальном сайте администрации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 сельского поселения Красноармейского района в информационно-телекоммуникационной сети «Интернет».</w:t>
      </w:r>
    </w:p>
    <w:p w14:paraId="6B0039D3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3. Решение вступает в силу на следующий день после его официального обнародования.</w:t>
      </w:r>
    </w:p>
    <w:p w14:paraId="02B7477F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4C3E7FB8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14B6929C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3B233035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Председатель Совета</w:t>
      </w:r>
    </w:p>
    <w:p w14:paraId="4FFD2A4F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</w:p>
    <w:p w14:paraId="3E4CF65C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сельского поселения</w:t>
      </w:r>
    </w:p>
    <w:p w14:paraId="29940336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 xml:space="preserve">Красноармейского района                                                                    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Т.В.Дьяченко</w:t>
      </w:r>
      <w:proofErr w:type="spellEnd"/>
    </w:p>
    <w:p w14:paraId="2E4BF5A7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 </w:t>
      </w:r>
    </w:p>
    <w:p w14:paraId="331BC2A3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Глава</w:t>
      </w:r>
    </w:p>
    <w:p w14:paraId="4B06BF2E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Старонижестеблиевского</w:t>
      </w:r>
      <w:proofErr w:type="spellEnd"/>
    </w:p>
    <w:p w14:paraId="5CE12AFD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сельского поселения</w:t>
      </w:r>
    </w:p>
    <w:p w14:paraId="453B1F99" w14:textId="77777777" w:rsidR="00B52DBD" w:rsidRDefault="00B52DBD" w:rsidP="00B52DBD">
      <w:pPr>
        <w:pStyle w:val="a3"/>
        <w:spacing w:before="225" w:beforeAutospacing="0" w:after="225" w:afterAutospacing="0"/>
        <w:rPr>
          <w:rFonts w:ascii="Lucida Sans Unicode" w:hAnsi="Lucida Sans Unicode" w:cs="Lucida Sans Unicode"/>
          <w:color w:val="68615D"/>
          <w:sz w:val="21"/>
          <w:szCs w:val="21"/>
        </w:rPr>
      </w:pPr>
      <w:r>
        <w:rPr>
          <w:rFonts w:ascii="Lucida Sans Unicode" w:hAnsi="Lucida Sans Unicode" w:cs="Lucida Sans Unicode"/>
          <w:color w:val="68615D"/>
          <w:sz w:val="21"/>
          <w:szCs w:val="21"/>
        </w:rPr>
        <w:t>Красноармейского района                                                                     </w:t>
      </w:r>
      <w:proofErr w:type="spellStart"/>
      <w:r>
        <w:rPr>
          <w:rFonts w:ascii="Lucida Sans Unicode" w:hAnsi="Lucida Sans Unicode" w:cs="Lucida Sans Unicode"/>
          <w:color w:val="68615D"/>
          <w:sz w:val="21"/>
          <w:szCs w:val="21"/>
        </w:rPr>
        <w:t>В.В.Новак</w:t>
      </w:r>
      <w:proofErr w:type="spellEnd"/>
    </w:p>
    <w:p w14:paraId="6D80EB5A" w14:textId="77777777" w:rsidR="00CD298B" w:rsidRDefault="00B52DBD">
      <w:bookmarkStart w:id="0" w:name="_GoBack"/>
      <w:bookmarkEnd w:id="0"/>
    </w:p>
    <w:sectPr w:rsidR="00CD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C4"/>
    <w:rsid w:val="00B52DBD"/>
    <w:rsid w:val="00CB250D"/>
    <w:rsid w:val="00D15EC4"/>
    <w:rsid w:val="00E5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738A9-355C-4340-92C5-43DC5FF3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2018-08-21T05:51:00Z</dcterms:created>
  <dcterms:modified xsi:type="dcterms:W3CDTF">2018-08-21T05:52:00Z</dcterms:modified>
</cp:coreProperties>
</file>