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05966" w:rsidRDefault="00105966" w:rsidP="00105966">
      <w:pPr>
        <w:jc w:val="center"/>
        <w:rPr>
          <w:szCs w:val="28"/>
        </w:rPr>
      </w:pPr>
      <w:r>
        <w:rPr>
          <w:szCs w:val="28"/>
        </w:rPr>
        <w:t>Совет Старонижестеблиевского сельского поселения</w:t>
      </w:r>
    </w:p>
    <w:p w:rsidR="00105966" w:rsidRDefault="00105966" w:rsidP="00105966">
      <w:pPr>
        <w:jc w:val="center"/>
        <w:rPr>
          <w:szCs w:val="28"/>
        </w:rPr>
      </w:pPr>
      <w:r>
        <w:rPr>
          <w:szCs w:val="28"/>
        </w:rPr>
        <w:t>Красноармейского района</w:t>
      </w:r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jc w:val="center"/>
        <w:rPr>
          <w:szCs w:val="28"/>
        </w:rPr>
      </w:pPr>
      <w:r>
        <w:rPr>
          <w:szCs w:val="28"/>
        </w:rPr>
        <w:t>РЕШЕНИЕ</w:t>
      </w:r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tabs>
          <w:tab w:val="left" w:pos="4119"/>
        </w:tabs>
        <w:rPr>
          <w:b/>
          <w:szCs w:val="28"/>
        </w:rPr>
      </w:pPr>
      <w:r>
        <w:rPr>
          <w:szCs w:val="28"/>
        </w:rPr>
        <w:t>«</w:t>
      </w:r>
      <w:r w:rsidR="00504E4E">
        <w:rPr>
          <w:szCs w:val="28"/>
        </w:rPr>
        <w:t>26</w:t>
      </w:r>
      <w:r>
        <w:rPr>
          <w:szCs w:val="28"/>
        </w:rPr>
        <w:t xml:space="preserve">»   </w:t>
      </w:r>
      <w:r w:rsidR="00504E4E">
        <w:rPr>
          <w:szCs w:val="28"/>
        </w:rPr>
        <w:t>09</w:t>
      </w:r>
      <w:r>
        <w:rPr>
          <w:szCs w:val="28"/>
        </w:rPr>
        <w:t xml:space="preserve">   2018г           </w:t>
      </w:r>
      <w:r>
        <w:t>Станица Старонижестеблиевская</w:t>
      </w:r>
      <w:r>
        <w:rPr>
          <w:szCs w:val="28"/>
        </w:rPr>
        <w:t xml:space="preserve">                   №</w:t>
      </w:r>
      <w:r w:rsidR="00504E4E">
        <w:rPr>
          <w:szCs w:val="28"/>
        </w:rPr>
        <w:t xml:space="preserve"> 56/2</w:t>
      </w:r>
    </w:p>
    <w:p w:rsidR="00105966" w:rsidRDefault="00105966" w:rsidP="00105966">
      <w:pPr>
        <w:tabs>
          <w:tab w:val="left" w:pos="4119"/>
        </w:tabs>
        <w:rPr>
          <w:b/>
          <w:szCs w:val="28"/>
        </w:rPr>
      </w:pPr>
    </w:p>
    <w:p w:rsidR="00105966" w:rsidRDefault="00105966" w:rsidP="00105966">
      <w:pPr>
        <w:jc w:val="center"/>
        <w:rPr>
          <w:b/>
          <w:szCs w:val="28"/>
        </w:rPr>
      </w:pPr>
      <w:r>
        <w:rPr>
          <w:b/>
          <w:szCs w:val="28"/>
        </w:rPr>
        <w:t>О внесении изменений в решение Совета</w:t>
      </w:r>
    </w:p>
    <w:p w:rsidR="00105966" w:rsidRDefault="00105966" w:rsidP="00105966">
      <w:pPr>
        <w:ind w:left="-180"/>
        <w:jc w:val="center"/>
        <w:rPr>
          <w:b/>
          <w:szCs w:val="28"/>
        </w:rPr>
      </w:pPr>
      <w:r>
        <w:rPr>
          <w:b/>
          <w:szCs w:val="28"/>
        </w:rPr>
        <w:t>Старонижестеблиевского сельского поселения Красноармейского района</w:t>
      </w:r>
    </w:p>
    <w:p w:rsidR="00105966" w:rsidRDefault="00105966" w:rsidP="00105966">
      <w:pPr>
        <w:jc w:val="center"/>
        <w:rPr>
          <w:b/>
          <w:szCs w:val="28"/>
        </w:rPr>
      </w:pPr>
      <w:r>
        <w:rPr>
          <w:b/>
          <w:szCs w:val="28"/>
        </w:rPr>
        <w:t xml:space="preserve"> от 14 декабря 2017 года № 46/6 « О бюджете Старонижестеблиевского</w:t>
      </w:r>
    </w:p>
    <w:p w:rsidR="00105966" w:rsidRDefault="00105966" w:rsidP="00105966">
      <w:pPr>
        <w:jc w:val="center"/>
        <w:rPr>
          <w:szCs w:val="28"/>
        </w:rPr>
      </w:pPr>
      <w:r>
        <w:rPr>
          <w:b/>
          <w:szCs w:val="28"/>
        </w:rPr>
        <w:t>сельского поселения Красноармейского района на 2018 год»</w:t>
      </w:r>
    </w:p>
    <w:p w:rsidR="00105966" w:rsidRDefault="00105966" w:rsidP="00105966">
      <w:pPr>
        <w:ind w:right="283"/>
      </w:pPr>
    </w:p>
    <w:p w:rsidR="00105966" w:rsidRDefault="00105966" w:rsidP="00105966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 </w:t>
      </w:r>
      <w:proofErr w:type="gramStart"/>
      <w:r>
        <w:rPr>
          <w:szCs w:val="28"/>
        </w:rPr>
        <w:t>Внести в решение Совета Старонижестеблиевского сельского поселения Красноармейского района от 14 декабря 2017   года № 46/6    « О бюджете Старонижестеблиевского сельского поселения Красноармейского района на 2018 год», от  23.01.2018г № 47/2, от 28.02.2018г № 49/3, от 26.04.2018г № 50/5, от 19.06.2018г №52/2, от 10.07.2018г №54/3, от 28.08.2018г №55/2 следующие изменения и дополнения:</w:t>
      </w:r>
      <w:proofErr w:type="gramEnd"/>
    </w:p>
    <w:p w:rsidR="00105966" w:rsidRDefault="00105966" w:rsidP="00105966">
      <w:pPr>
        <w:tabs>
          <w:tab w:val="left" w:pos="900"/>
        </w:tabs>
        <w:ind w:right="-5"/>
        <w:rPr>
          <w:szCs w:val="28"/>
        </w:rPr>
      </w:pPr>
      <w:r>
        <w:rPr>
          <w:szCs w:val="28"/>
        </w:rPr>
        <w:t xml:space="preserve">         1.В  пункт 1. </w:t>
      </w:r>
      <w:proofErr w:type="spellStart"/>
      <w:r>
        <w:rPr>
          <w:szCs w:val="28"/>
        </w:rPr>
        <w:t>пп</w:t>
      </w:r>
      <w:proofErr w:type="spellEnd"/>
      <w:r>
        <w:rPr>
          <w:szCs w:val="28"/>
        </w:rPr>
        <w:t xml:space="preserve"> 1 после слов общий объем доходов в сумме 42851,6 тыс. рублей, заменить на объем доходов в сумме 42906,6 тыс. рублей;  пункт 1.пп 2 после слов общий объем расходов в сумме 44082,7</w:t>
      </w:r>
      <w:r>
        <w:t xml:space="preserve"> </w:t>
      </w:r>
      <w:r>
        <w:rPr>
          <w:szCs w:val="28"/>
        </w:rPr>
        <w:t>тыс. рублей заменить на объем расходов в сумме 44137,7</w:t>
      </w:r>
      <w:r>
        <w:t xml:space="preserve"> </w:t>
      </w:r>
      <w:r>
        <w:rPr>
          <w:szCs w:val="28"/>
        </w:rPr>
        <w:t>тыс</w:t>
      </w:r>
      <w:proofErr w:type="gramStart"/>
      <w:r>
        <w:rPr>
          <w:szCs w:val="28"/>
        </w:rPr>
        <w:t>.р</w:t>
      </w:r>
      <w:proofErr w:type="gramEnd"/>
      <w:r>
        <w:rPr>
          <w:szCs w:val="28"/>
        </w:rPr>
        <w:t>ублей.</w:t>
      </w:r>
    </w:p>
    <w:p w:rsidR="00105966" w:rsidRDefault="00105966" w:rsidP="00105966">
      <w:pPr>
        <w:tabs>
          <w:tab w:val="left" w:pos="900"/>
        </w:tabs>
        <w:ind w:right="-5" w:firstLine="709"/>
        <w:rPr>
          <w:szCs w:val="28"/>
        </w:rPr>
      </w:pPr>
      <w:r>
        <w:rPr>
          <w:szCs w:val="28"/>
        </w:rPr>
        <w:t xml:space="preserve">2. Приложение 3,4,5,6,8,10 дополнить и изложить в новой редакции </w:t>
      </w:r>
      <w:proofErr w:type="gramStart"/>
      <w:r>
        <w:rPr>
          <w:szCs w:val="28"/>
        </w:rPr>
        <w:t>согласно приложения</w:t>
      </w:r>
      <w:proofErr w:type="gramEnd"/>
      <w:r>
        <w:rPr>
          <w:szCs w:val="28"/>
        </w:rPr>
        <w:t xml:space="preserve"> 3,4,5,6,8,10.</w:t>
      </w:r>
    </w:p>
    <w:p w:rsidR="00105966" w:rsidRDefault="00105966" w:rsidP="00105966">
      <w:pPr>
        <w:ind w:firstLine="709"/>
        <w:rPr>
          <w:szCs w:val="28"/>
        </w:rPr>
      </w:pPr>
      <w:r>
        <w:rPr>
          <w:szCs w:val="28"/>
        </w:rPr>
        <w:t xml:space="preserve">3. Настоящее решение опубликовать в установленном порядке, приложения  3,4,5,6,8,10 разместить на официальном сайте администрации </w:t>
      </w:r>
      <w:r>
        <w:rPr>
          <w:szCs w:val="28"/>
          <w:lang w:val="en-US"/>
        </w:rPr>
        <w:t>www</w:t>
      </w:r>
      <w:r>
        <w:rPr>
          <w:szCs w:val="28"/>
        </w:rPr>
        <w:t>.</w:t>
      </w:r>
      <w:proofErr w:type="spellStart"/>
      <w:r>
        <w:rPr>
          <w:szCs w:val="28"/>
          <w:lang w:val="en-US"/>
        </w:rPr>
        <w:t>snsteblie</w:t>
      </w:r>
      <w:r>
        <w:rPr>
          <w:szCs w:val="28"/>
        </w:rPr>
        <w:t>v</w:t>
      </w:r>
      <w:r>
        <w:rPr>
          <w:szCs w:val="28"/>
          <w:lang w:val="en-US"/>
        </w:rPr>
        <w:t>skay</w:t>
      </w:r>
      <w:proofErr w:type="spellEnd"/>
      <w:r>
        <w:rPr>
          <w:szCs w:val="28"/>
        </w:rPr>
        <w:t>.</w:t>
      </w:r>
      <w:proofErr w:type="spellStart"/>
      <w:r>
        <w:rPr>
          <w:szCs w:val="28"/>
          <w:lang w:val="en-US"/>
        </w:rPr>
        <w:t>ru</w:t>
      </w:r>
      <w:proofErr w:type="spellEnd"/>
      <w:r>
        <w:rPr>
          <w:szCs w:val="28"/>
        </w:rPr>
        <w:t>.</w:t>
      </w:r>
    </w:p>
    <w:p w:rsidR="00105966" w:rsidRDefault="00105966" w:rsidP="00105966">
      <w:pPr>
        <w:ind w:firstLine="709"/>
        <w:rPr>
          <w:szCs w:val="28"/>
        </w:rPr>
      </w:pPr>
      <w:r>
        <w:rPr>
          <w:szCs w:val="28"/>
        </w:rPr>
        <w:t xml:space="preserve">4.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выполнением настоящего решения возложить на постоянную комиссию по вопросам экономики, бюджету, финансам, налогам и распоряжению муниципальной собственностью (</w:t>
      </w:r>
      <w:proofErr w:type="spellStart"/>
      <w:r>
        <w:rPr>
          <w:szCs w:val="28"/>
        </w:rPr>
        <w:t>Борисенкова</w:t>
      </w:r>
      <w:proofErr w:type="spellEnd"/>
      <w:r>
        <w:rPr>
          <w:szCs w:val="28"/>
        </w:rPr>
        <w:t xml:space="preserve">). </w:t>
      </w:r>
    </w:p>
    <w:p w:rsidR="00105966" w:rsidRDefault="00105966" w:rsidP="00105966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Решение вступает в силу со дня его обнародования в установленном порядке.</w:t>
      </w:r>
    </w:p>
    <w:p w:rsidR="00105966" w:rsidRDefault="00105966" w:rsidP="00105966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966" w:rsidRDefault="00105966" w:rsidP="00105966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966" w:rsidRDefault="00105966" w:rsidP="00105966">
      <w:pPr>
        <w:pStyle w:val="a3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05966" w:rsidRDefault="00105966" w:rsidP="00105966">
      <w:pPr>
        <w:pStyle w:val="a3"/>
        <w:widowControl w:val="0"/>
        <w:jc w:val="both"/>
        <w:rPr>
          <w:rFonts w:ascii="Times New Roman" w:hAnsi="Times New Roman"/>
          <w:sz w:val="28"/>
          <w:szCs w:val="28"/>
        </w:rPr>
      </w:pPr>
    </w:p>
    <w:p w:rsidR="00105966" w:rsidRDefault="00105966" w:rsidP="00105966">
      <w:pPr>
        <w:tabs>
          <w:tab w:val="left" w:pos="709"/>
        </w:tabs>
        <w:rPr>
          <w:szCs w:val="28"/>
        </w:rPr>
      </w:pPr>
      <w:r>
        <w:rPr>
          <w:szCs w:val="28"/>
        </w:rPr>
        <w:t xml:space="preserve">Председатель Совета Старонижестеблиевского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сельского поселения   </w:t>
      </w:r>
    </w:p>
    <w:p w:rsidR="00105966" w:rsidRDefault="00105966" w:rsidP="00105966">
      <w:pPr>
        <w:tabs>
          <w:tab w:val="left" w:pos="900"/>
        </w:tabs>
        <w:rPr>
          <w:szCs w:val="28"/>
        </w:rPr>
      </w:pPr>
      <w:r>
        <w:rPr>
          <w:szCs w:val="28"/>
        </w:rPr>
        <w:t>Красноармейского района                                                                Т.В. Дьяченко</w:t>
      </w:r>
    </w:p>
    <w:p w:rsidR="00105966" w:rsidRDefault="00105966" w:rsidP="00105966">
      <w:pPr>
        <w:tabs>
          <w:tab w:val="left" w:pos="900"/>
        </w:tabs>
        <w:rPr>
          <w:szCs w:val="28"/>
        </w:rPr>
      </w:pPr>
    </w:p>
    <w:p w:rsidR="00105966" w:rsidRDefault="00105966" w:rsidP="00105966">
      <w:r>
        <w:t>Глава Старонижестеблиевского</w:t>
      </w:r>
    </w:p>
    <w:p w:rsidR="00105966" w:rsidRDefault="00105966" w:rsidP="00105966">
      <w:r>
        <w:t xml:space="preserve">сельского поселения </w:t>
      </w:r>
    </w:p>
    <w:p w:rsidR="00105966" w:rsidRDefault="00105966" w:rsidP="00105966">
      <w:r>
        <w:t>Красноармейского района                                                                 В.В. Новак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</w:pPr>
      <w:r>
        <w:rPr>
          <w:szCs w:val="28"/>
        </w:rPr>
        <w:t xml:space="preserve">                                                                </w:t>
      </w:r>
    </w:p>
    <w:p w:rsidR="00105966" w:rsidRDefault="00105966" w:rsidP="00105966"/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lastRenderedPageBreak/>
        <w:t xml:space="preserve">                                                                 </w:t>
      </w:r>
      <w:r w:rsidRPr="00DF3E4A">
        <w:rPr>
          <w:szCs w:val="28"/>
        </w:rPr>
        <w:t>ПРИЛОЖЕНИЕ №</w:t>
      </w:r>
      <w:r>
        <w:rPr>
          <w:szCs w:val="28"/>
        </w:rPr>
        <w:t xml:space="preserve"> 3</w:t>
      </w:r>
    </w:p>
    <w:p w:rsidR="00105966" w:rsidRPr="00B861E3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 w:rsidRPr="00B861E3">
        <w:rPr>
          <w:szCs w:val="28"/>
        </w:rPr>
        <w:t xml:space="preserve">                                                                 к решению Совета</w:t>
      </w:r>
      <w:r>
        <w:rPr>
          <w:szCs w:val="28"/>
        </w:rPr>
        <w:t xml:space="preserve">                                                                                                    </w:t>
      </w:r>
    </w:p>
    <w:p w:rsidR="00105966" w:rsidRDefault="00105966" w:rsidP="0010596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Старонижестеблиевского                                                      </w:t>
      </w:r>
    </w:p>
    <w:p w:rsidR="00105966" w:rsidRPr="00B861E3" w:rsidRDefault="00105966" w:rsidP="00105966">
      <w:pPr>
        <w:rPr>
          <w:szCs w:val="28"/>
        </w:rPr>
      </w:pPr>
      <w:r w:rsidRPr="00B861E3">
        <w:rPr>
          <w:szCs w:val="28"/>
        </w:rPr>
        <w:t xml:space="preserve">                                                    </w:t>
      </w:r>
      <w:r>
        <w:rPr>
          <w:szCs w:val="28"/>
        </w:rPr>
        <w:t xml:space="preserve">                            </w:t>
      </w:r>
      <w:r w:rsidRPr="00B861E3">
        <w:rPr>
          <w:szCs w:val="28"/>
        </w:rPr>
        <w:t xml:space="preserve"> </w:t>
      </w:r>
      <w:r>
        <w:rPr>
          <w:szCs w:val="28"/>
        </w:rPr>
        <w:t xml:space="preserve"> </w:t>
      </w:r>
      <w:r w:rsidRPr="00B861E3">
        <w:rPr>
          <w:szCs w:val="28"/>
        </w:rPr>
        <w:t>сельского поселения</w:t>
      </w:r>
    </w:p>
    <w:p w:rsidR="00105966" w:rsidRPr="00B861E3" w:rsidRDefault="00105966" w:rsidP="00105966">
      <w:pPr>
        <w:rPr>
          <w:szCs w:val="28"/>
        </w:rPr>
      </w:pPr>
      <w:r w:rsidRPr="00B861E3">
        <w:rPr>
          <w:szCs w:val="28"/>
        </w:rPr>
        <w:t xml:space="preserve">                                                     </w:t>
      </w:r>
      <w:r>
        <w:rPr>
          <w:szCs w:val="28"/>
        </w:rPr>
        <w:t xml:space="preserve">                             </w:t>
      </w:r>
      <w:r w:rsidRPr="00B861E3">
        <w:rPr>
          <w:szCs w:val="28"/>
        </w:rPr>
        <w:t xml:space="preserve">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05966" w:rsidRPr="006D7D01" w:rsidRDefault="00105966" w:rsidP="0010596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 w:rsidRPr="00774BA0">
        <w:rPr>
          <w:szCs w:val="28"/>
        </w:rPr>
        <w:t xml:space="preserve">                                                      </w:t>
      </w:r>
      <w:r>
        <w:rPr>
          <w:szCs w:val="28"/>
        </w:rPr>
        <w:t xml:space="preserve">      </w:t>
      </w:r>
      <w:r w:rsidRPr="00774BA0">
        <w:rPr>
          <w:szCs w:val="28"/>
        </w:rPr>
        <w:t xml:space="preserve">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6D7D01">
        <w:rPr>
          <w:szCs w:val="28"/>
        </w:rPr>
        <w:t>_</w:t>
      </w:r>
    </w:p>
    <w:p w:rsidR="00105966" w:rsidRDefault="00105966" w:rsidP="00105966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jc w:val="left"/>
      </w:pPr>
    </w:p>
    <w:p w:rsidR="00105966" w:rsidRPr="00DF3E4A" w:rsidRDefault="00105966" w:rsidP="00105966">
      <w:pPr>
        <w:rPr>
          <w:szCs w:val="28"/>
        </w:rPr>
      </w:pPr>
      <w:r>
        <w:t xml:space="preserve">                                                            </w:t>
      </w:r>
      <w:r w:rsidRPr="00DF3E4A">
        <w:rPr>
          <w:b/>
          <w:bCs/>
          <w:szCs w:val="28"/>
        </w:rPr>
        <w:t>Поступление доходов</w:t>
      </w:r>
    </w:p>
    <w:p w:rsidR="00105966" w:rsidRDefault="00105966" w:rsidP="00105966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105966" w:rsidRDefault="00105966" w:rsidP="00105966">
      <w:pPr>
        <w:jc w:val="center"/>
        <w:rPr>
          <w:b/>
          <w:bCs/>
        </w:rPr>
      </w:pPr>
      <w:r>
        <w:rPr>
          <w:b/>
          <w:bCs/>
        </w:rPr>
        <w:t>Красноармейского района</w:t>
      </w:r>
    </w:p>
    <w:p w:rsidR="00105966" w:rsidRDefault="00105966" w:rsidP="00105966">
      <w:pPr>
        <w:jc w:val="center"/>
      </w:pPr>
      <w:r>
        <w:rPr>
          <w:b/>
          <w:bCs/>
        </w:rPr>
        <w:t>в 2018 году</w:t>
      </w:r>
    </w:p>
    <w:p w:rsidR="00105966" w:rsidRDefault="00105966" w:rsidP="00105966">
      <w:pPr>
        <w:jc w:val="right"/>
      </w:pPr>
      <w:r>
        <w:t xml:space="preserve">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1"/>
        <w:gridCol w:w="5143"/>
        <w:gridCol w:w="1417"/>
      </w:tblGrid>
      <w:tr w:rsidR="00105966" w:rsidRPr="00C64449" w:rsidTr="00DF509B">
        <w:tc>
          <w:tcPr>
            <w:tcW w:w="3045" w:type="dxa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pStyle w:val="3"/>
              <w:rPr>
                <w:szCs w:val="28"/>
              </w:rPr>
            </w:pPr>
          </w:p>
          <w:p w:rsidR="00105966" w:rsidRPr="00B174C6" w:rsidRDefault="00105966" w:rsidP="00DF509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178" w:type="dxa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pStyle w:val="3"/>
              <w:rPr>
                <w:szCs w:val="28"/>
              </w:rPr>
            </w:pPr>
          </w:p>
          <w:p w:rsidR="00105966" w:rsidRPr="00B174C6" w:rsidRDefault="00105966" w:rsidP="00DF509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22" w:type="dxa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rPr>
                <w:szCs w:val="28"/>
              </w:rPr>
            </w:pPr>
          </w:p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105966" w:rsidRPr="00C64449" w:rsidTr="00DF509B">
        <w:trPr>
          <w:trHeight w:val="38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87A94" w:rsidRDefault="00105966" w:rsidP="00DF509B">
            <w:pPr>
              <w:rPr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1 00 00000 00 0000 000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476654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Доходы</w:t>
            </w:r>
            <w:r>
              <w:rPr>
                <w:b/>
                <w:bCs/>
                <w:szCs w:val="28"/>
              </w:rPr>
              <w:t xml:space="preserve">                                                                                                            </w:t>
            </w:r>
            <w:r>
              <w:rPr>
                <w:bCs/>
                <w:szCs w:val="28"/>
              </w:rPr>
              <w:t xml:space="preserve">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F75AF1" w:rsidRDefault="00105966" w:rsidP="00DF509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30516,1</w:t>
            </w:r>
          </w:p>
        </w:tc>
      </w:tr>
      <w:tr w:rsidR="00105966" w:rsidRPr="00C64449" w:rsidTr="00DF509B">
        <w:trPr>
          <w:trHeight w:val="44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1 01 02000 01 0000 110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Налог на доходы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8318,0</w:t>
            </w:r>
          </w:p>
        </w:tc>
      </w:tr>
      <w:tr w:rsidR="00105966" w:rsidRPr="00C64449" w:rsidTr="00DF509B">
        <w:trPr>
          <w:trHeight w:val="256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/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1 03 02230 01 0000 110 </w:t>
            </w:r>
          </w:p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bCs/>
                <w:szCs w:val="28"/>
              </w:rPr>
            </w:pPr>
            <w:r w:rsidRPr="00F87A94">
              <w:rPr>
                <w:bCs/>
                <w:szCs w:val="28"/>
              </w:rPr>
              <w:t xml:space="preserve">Доходы от </w:t>
            </w:r>
            <w:r>
              <w:rPr>
                <w:bCs/>
                <w:szCs w:val="28"/>
              </w:rPr>
              <w:t xml:space="preserve">уплаты акцизов на </w:t>
            </w:r>
            <w:proofErr w:type="gramStart"/>
            <w:r>
              <w:rPr>
                <w:bCs/>
                <w:szCs w:val="28"/>
              </w:rPr>
              <w:t>дизельное</w:t>
            </w:r>
            <w:proofErr w:type="gramEnd"/>
          </w:p>
          <w:p w:rsidR="00105966" w:rsidRPr="00CB58DD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топливо, подлежащее распределению между бюджетами субъекта РФ и местными бюджетами с учетом  установленных дифференцированных нормативов отчислений в местные  бюджеты.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B58DD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1900</w:t>
            </w:r>
            <w:r w:rsidRPr="00CB58DD">
              <w:rPr>
                <w:bCs/>
                <w:szCs w:val="28"/>
              </w:rPr>
              <w:t>,0</w:t>
            </w:r>
          </w:p>
        </w:tc>
      </w:tr>
      <w:tr w:rsidR="00105966" w:rsidRPr="00C64449" w:rsidTr="00DF509B">
        <w:trPr>
          <w:trHeight w:val="303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1 03 02240 01 0000 110 </w:t>
            </w: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Доходы от уплаты акцизов </w:t>
            </w:r>
            <w:proofErr w:type="gramStart"/>
            <w:r>
              <w:rPr>
                <w:bCs/>
                <w:szCs w:val="28"/>
              </w:rPr>
              <w:t>на</w:t>
            </w:r>
            <w:proofErr w:type="gramEnd"/>
            <w:r>
              <w:rPr>
                <w:bCs/>
                <w:szCs w:val="28"/>
              </w:rPr>
              <w:t xml:space="preserve"> моторные</w:t>
            </w: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масла для дизельных и (или) карбюраторных (</w:t>
            </w:r>
            <w:proofErr w:type="spellStart"/>
            <w:r>
              <w:rPr>
                <w:bCs/>
                <w:szCs w:val="28"/>
              </w:rPr>
              <w:t>инжекторных</w:t>
            </w:r>
            <w:proofErr w:type="spellEnd"/>
            <w:r>
              <w:rPr>
                <w:bCs/>
                <w:szCs w:val="28"/>
              </w:rPr>
              <w:t>) двигателей,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100,0</w:t>
            </w:r>
          </w:p>
        </w:tc>
      </w:tr>
      <w:tr w:rsidR="00105966" w:rsidRPr="00C64449" w:rsidTr="00DF509B">
        <w:trPr>
          <w:trHeight w:val="270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1 03 02250 01 0000 110 </w:t>
            </w: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  </w:t>
            </w: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</w:p>
          <w:p w:rsidR="00105966" w:rsidRDefault="00105966" w:rsidP="00DF509B">
            <w:pPr>
              <w:rPr>
                <w:b/>
                <w:bCs/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850325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уплаты акцизов на автомобильный бензин, подлежащие распределению между бюджетами субъектов РФ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3913,8</w:t>
            </w:r>
          </w:p>
        </w:tc>
      </w:tr>
      <w:tr w:rsidR="00105966" w:rsidRPr="00C64449" w:rsidTr="00DF509B">
        <w:trPr>
          <w:trHeight w:val="53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1 05 03000 01 1000 110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Единый сельскохозяйственный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66616C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2256,3</w:t>
            </w:r>
          </w:p>
        </w:tc>
      </w:tr>
      <w:tr w:rsidR="00105966" w:rsidRPr="00C64449" w:rsidTr="00DF509B">
        <w:trPr>
          <w:trHeight w:val="54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6616C" w:rsidRDefault="00105966" w:rsidP="00DF509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lastRenderedPageBreak/>
              <w:t>1 06 01000 03 0000 110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66616C" w:rsidRDefault="00105966" w:rsidP="00DF509B">
            <w:pPr>
              <w:rPr>
                <w:bCs/>
                <w:szCs w:val="28"/>
              </w:rPr>
            </w:pPr>
            <w:r w:rsidRPr="0066616C">
              <w:rPr>
                <w:bCs/>
                <w:szCs w:val="28"/>
              </w:rPr>
              <w:t>Налог на имущество физических лиц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66616C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3000,0</w:t>
            </w:r>
          </w:p>
        </w:tc>
      </w:tr>
      <w:tr w:rsidR="00105966" w:rsidRPr="00C64449" w:rsidTr="00DF509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1 06 06000 00 0000 110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 w:rsidRPr="00C64449">
              <w:rPr>
                <w:bCs/>
                <w:szCs w:val="28"/>
              </w:rPr>
              <w:t>Земельный налог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83691A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11000,0</w:t>
            </w:r>
          </w:p>
        </w:tc>
      </w:tr>
      <w:tr w:rsidR="00105966" w:rsidRPr="00C64449" w:rsidTr="00DF509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1 11 05035 10 0000 120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Доходы от сдачи в аренду имущества, находящегося в оперативном управлении органов управления сельских поселений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2,7</w:t>
            </w:r>
          </w:p>
        </w:tc>
      </w:tr>
      <w:tr w:rsidR="00105966" w:rsidRPr="00C64449" w:rsidTr="00DF509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1 13 01990 00 0000 130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Прочие доходы от оказания платных услуг (работ)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4,00</w:t>
            </w:r>
          </w:p>
        </w:tc>
      </w:tr>
      <w:tr w:rsidR="00105966" w:rsidRPr="00C64449" w:rsidTr="00DF509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1 16 33050 10 0000 140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763964" w:rsidRDefault="00105966" w:rsidP="00DF509B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Денежные взыскания (штрафы)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для нужд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18,3</w:t>
            </w:r>
          </w:p>
        </w:tc>
      </w:tr>
      <w:tr w:rsidR="00105966" w:rsidRPr="00C64449" w:rsidTr="00DF509B">
        <w:trPr>
          <w:trHeight w:val="53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bCs/>
                <w:szCs w:val="28"/>
              </w:rPr>
              <w:t>1 16 90050 10 0000 140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763964" w:rsidRDefault="00105966" w:rsidP="00DF509B">
            <w:pPr>
              <w:rPr>
                <w:color w:val="000000"/>
                <w:szCs w:val="28"/>
              </w:rPr>
            </w:pPr>
            <w:r w:rsidRPr="00763964">
              <w:rPr>
                <w:color w:val="000000"/>
                <w:szCs w:val="28"/>
              </w:rPr>
              <w:t>Прочие поступления от денежных взысканий (штрафов) и иных сумм в возмещение ущерба, зачисляемые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3,0</w:t>
            </w:r>
          </w:p>
        </w:tc>
      </w:tr>
      <w:tr w:rsidR="00105966" w:rsidRPr="00C64449" w:rsidTr="00DF509B">
        <w:trPr>
          <w:trHeight w:val="56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szCs w:val="28"/>
              </w:rPr>
            </w:pPr>
          </w:p>
          <w:p w:rsidR="00105966" w:rsidRPr="00C64449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Итого собственные доходы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30516,1</w:t>
            </w:r>
          </w:p>
        </w:tc>
      </w:tr>
      <w:tr w:rsidR="00105966" w:rsidRPr="00C64449" w:rsidTr="00DF509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12390,5</w:t>
            </w:r>
          </w:p>
        </w:tc>
      </w:tr>
      <w:tr w:rsidR="00105966" w:rsidRPr="00C64449" w:rsidTr="00DF509B">
        <w:trPr>
          <w:trHeight w:val="101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105966" w:rsidRPr="00B174C6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B174C6" w:rsidRDefault="00105966" w:rsidP="00DF509B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12390,5</w:t>
            </w:r>
          </w:p>
          <w:p w:rsidR="00105966" w:rsidRPr="00C64449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C64449" w:rsidTr="00DF509B">
        <w:trPr>
          <w:trHeight w:val="124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F94954" w:rsidRDefault="00105966" w:rsidP="00DF509B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105966" w:rsidRPr="00C64449" w:rsidTr="00DF509B">
        <w:trPr>
          <w:trHeight w:val="77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105966" w:rsidRPr="00C64449" w:rsidTr="00DF509B">
        <w:trPr>
          <w:trHeight w:val="1268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Pr="00C64449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</w:tc>
      </w:tr>
      <w:tr w:rsidR="00105966" w:rsidRPr="00C64449" w:rsidTr="00DF509B">
        <w:trPr>
          <w:trHeight w:val="135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2 02 35118 00 0000 151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C64449" w:rsidTr="00DF509B">
        <w:trPr>
          <w:trHeight w:val="1927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2 02 35118 10 0000 151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bCs/>
                <w:szCs w:val="28"/>
              </w:rPr>
            </w:pPr>
            <w:r>
              <w:rPr>
                <w:szCs w:val="28"/>
              </w:rPr>
              <w:t xml:space="preserve">    402,1</w:t>
            </w:r>
          </w:p>
        </w:tc>
      </w:tr>
      <w:tr w:rsidR="00105966" w:rsidRPr="00C64449" w:rsidTr="00DF509B">
        <w:trPr>
          <w:trHeight w:val="1039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2 02 30024 00 0000 151 </w:t>
            </w: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105966" w:rsidRPr="00C64449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C64449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color w:val="000000"/>
                <w:szCs w:val="28"/>
              </w:rPr>
            </w:pPr>
          </w:p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105966" w:rsidRPr="000674D7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color w:val="000000"/>
                <w:szCs w:val="28"/>
              </w:rPr>
            </w:pPr>
          </w:p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105966" w:rsidRPr="00C64449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105966" w:rsidRPr="000674D7" w:rsidRDefault="00105966" w:rsidP="00DF509B">
            <w:pPr>
              <w:rPr>
                <w:szCs w:val="28"/>
              </w:rPr>
            </w:pPr>
          </w:p>
        </w:tc>
        <w:tc>
          <w:tcPr>
            <w:tcW w:w="5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</w:tbl>
    <w:p w:rsidR="00105966" w:rsidRPr="00D10E2C" w:rsidRDefault="00105966" w:rsidP="00105966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</w:t>
      </w:r>
      <w:r w:rsidRPr="00C64449">
        <w:rPr>
          <w:b/>
          <w:szCs w:val="28"/>
        </w:rPr>
        <w:t xml:space="preserve">Всего </w:t>
      </w:r>
      <w:r w:rsidRPr="00D10E2C">
        <w:rPr>
          <w:b/>
          <w:szCs w:val="28"/>
        </w:rPr>
        <w:t xml:space="preserve">доходов                                                  </w:t>
      </w:r>
      <w:r>
        <w:rPr>
          <w:b/>
          <w:szCs w:val="28"/>
        </w:rPr>
        <w:t>42906,6</w:t>
      </w:r>
    </w:p>
    <w:p w:rsidR="00105966" w:rsidRDefault="00105966" w:rsidP="00105966">
      <w:pPr>
        <w:tabs>
          <w:tab w:val="left" w:pos="3120"/>
        </w:tabs>
        <w:rPr>
          <w:szCs w:val="28"/>
        </w:rPr>
      </w:pPr>
    </w:p>
    <w:p w:rsidR="00105966" w:rsidRPr="00A17F77" w:rsidRDefault="00105966" w:rsidP="00105966">
      <w:pPr>
        <w:tabs>
          <w:tab w:val="left" w:pos="3120"/>
        </w:tabs>
        <w:rPr>
          <w:b/>
          <w:szCs w:val="28"/>
        </w:rPr>
      </w:pPr>
      <w:r>
        <w:rPr>
          <w:szCs w:val="28"/>
        </w:rPr>
        <w:t xml:space="preserve">                                                                         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>Глава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>сельского поселения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 w:val="20"/>
        </w:rPr>
        <w:lastRenderedPageBreak/>
        <w:t xml:space="preserve">                                                                                             </w:t>
      </w:r>
      <w:r w:rsidR="005F2E16">
        <w:rPr>
          <w:sz w:val="20"/>
        </w:rPr>
        <w:t xml:space="preserve">          </w:t>
      </w:r>
      <w:r>
        <w:rPr>
          <w:sz w:val="20"/>
        </w:rPr>
        <w:t xml:space="preserve"> </w:t>
      </w:r>
      <w:r>
        <w:rPr>
          <w:szCs w:val="28"/>
        </w:rPr>
        <w:t>ПРИЛОЖЕНИЕ №   4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</w:t>
      </w:r>
      <w:r w:rsidR="005F2E16">
        <w:rPr>
          <w:szCs w:val="28"/>
        </w:rPr>
        <w:t xml:space="preserve">    </w:t>
      </w:r>
      <w:r>
        <w:rPr>
          <w:szCs w:val="28"/>
        </w:rPr>
        <w:t xml:space="preserve">к решению Совета                                                                                                    </w:t>
      </w:r>
    </w:p>
    <w:p w:rsidR="00105966" w:rsidRDefault="00105966" w:rsidP="0010596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</w:t>
      </w:r>
      <w:r w:rsidR="005F2E16">
        <w:rPr>
          <w:szCs w:val="28"/>
        </w:rPr>
        <w:t xml:space="preserve">             </w:t>
      </w:r>
      <w:r>
        <w:rPr>
          <w:szCs w:val="28"/>
        </w:rPr>
        <w:t xml:space="preserve">Старонижестеблиевского                                                     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сельского поселения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05966" w:rsidRPr="00BB39E4" w:rsidRDefault="00105966" w:rsidP="0010596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t xml:space="preserve">                                                         </w:t>
      </w:r>
      <w:r w:rsidR="005F2E16">
        <w:t xml:space="preserve">            </w:t>
      </w:r>
      <w:proofErr w:type="spellStart"/>
      <w:r>
        <w:rPr>
          <w:szCs w:val="28"/>
        </w:rPr>
        <w:t>от__________№</w:t>
      </w:r>
      <w:proofErr w:type="spellEnd"/>
      <w:r>
        <w:rPr>
          <w:szCs w:val="28"/>
        </w:rPr>
        <w:t>___</w:t>
      </w:r>
      <w:r w:rsidRPr="00BB39E4">
        <w:rPr>
          <w:szCs w:val="28"/>
        </w:rPr>
        <w:t>_</w:t>
      </w:r>
    </w:p>
    <w:p w:rsidR="00105966" w:rsidRDefault="00105966" w:rsidP="00105966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105966" w:rsidRDefault="00105966" w:rsidP="00105966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</w:p>
    <w:p w:rsidR="00105966" w:rsidRDefault="00105966" w:rsidP="00105966">
      <w:pPr>
        <w:pStyle w:val="2"/>
        <w:jc w:val="left"/>
        <w:rPr>
          <w:b/>
          <w:bCs/>
        </w:rPr>
      </w:pPr>
      <w:r>
        <w:t xml:space="preserve">                                             </w:t>
      </w:r>
      <w:proofErr w:type="gramStart"/>
      <w:r>
        <w:rPr>
          <w:b/>
          <w:bCs/>
        </w:rPr>
        <w:t>Безвозмездные</w:t>
      </w:r>
      <w:proofErr w:type="gramEnd"/>
      <w:r>
        <w:rPr>
          <w:b/>
          <w:bCs/>
        </w:rPr>
        <w:t xml:space="preserve"> поступление доходов</w:t>
      </w:r>
    </w:p>
    <w:p w:rsidR="00105966" w:rsidRDefault="00105966" w:rsidP="00105966">
      <w:pPr>
        <w:jc w:val="center"/>
        <w:rPr>
          <w:b/>
          <w:bCs/>
        </w:rPr>
      </w:pPr>
      <w:r>
        <w:rPr>
          <w:b/>
          <w:bCs/>
        </w:rPr>
        <w:t>в   бюджет Старонижестеблиевского сельского поселения</w:t>
      </w:r>
    </w:p>
    <w:p w:rsidR="00105966" w:rsidRPr="00D81610" w:rsidRDefault="00105966" w:rsidP="00105966">
      <w:pPr>
        <w:jc w:val="center"/>
        <w:rPr>
          <w:b/>
          <w:bCs/>
        </w:rPr>
      </w:pPr>
      <w:r>
        <w:rPr>
          <w:b/>
          <w:bCs/>
        </w:rPr>
        <w:t>Красноармейского района в 2018 году</w:t>
      </w:r>
    </w:p>
    <w:p w:rsidR="00105966" w:rsidRDefault="00105966" w:rsidP="00105966">
      <w:pPr>
        <w:tabs>
          <w:tab w:val="left" w:pos="885"/>
          <w:tab w:val="right" w:pos="9638"/>
        </w:tabs>
      </w:pPr>
      <w:r>
        <w:t xml:space="preserve">                                                                                                               (тыс. рублей)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16"/>
        <w:gridCol w:w="54"/>
        <w:gridCol w:w="5010"/>
        <w:gridCol w:w="1491"/>
      </w:tblGrid>
      <w:tr w:rsidR="00105966" w:rsidRPr="00C64449" w:rsidTr="00DF509B">
        <w:trPr>
          <w:trHeight w:val="769"/>
        </w:trPr>
        <w:tc>
          <w:tcPr>
            <w:tcW w:w="3100" w:type="dxa"/>
            <w:gridSpan w:val="2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pStyle w:val="3"/>
              <w:rPr>
                <w:szCs w:val="28"/>
              </w:rPr>
            </w:pPr>
          </w:p>
          <w:p w:rsidR="00105966" w:rsidRPr="00D81610" w:rsidRDefault="00105966" w:rsidP="00DF509B">
            <w:pPr>
              <w:pStyle w:val="3"/>
              <w:rPr>
                <w:szCs w:val="28"/>
              </w:rPr>
            </w:pPr>
            <w:r w:rsidRPr="00C64449">
              <w:t>Код</w:t>
            </w:r>
          </w:p>
        </w:tc>
        <w:tc>
          <w:tcPr>
            <w:tcW w:w="5049" w:type="dxa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pStyle w:val="3"/>
              <w:rPr>
                <w:szCs w:val="28"/>
              </w:rPr>
            </w:pPr>
          </w:p>
          <w:p w:rsidR="00105966" w:rsidRPr="00CA6D8E" w:rsidRDefault="00105966" w:rsidP="00DF509B">
            <w:pPr>
              <w:pStyle w:val="3"/>
              <w:rPr>
                <w:szCs w:val="28"/>
              </w:rPr>
            </w:pPr>
            <w:r w:rsidRPr="00C64449">
              <w:t>Наименование  дохода</w:t>
            </w:r>
          </w:p>
        </w:tc>
        <w:tc>
          <w:tcPr>
            <w:tcW w:w="1496" w:type="dxa"/>
            <w:tcBorders>
              <w:bottom w:val="single" w:sz="4" w:space="0" w:color="auto"/>
            </w:tcBorders>
          </w:tcPr>
          <w:p w:rsidR="00105966" w:rsidRPr="00C64449" w:rsidRDefault="00105966" w:rsidP="00DF509B">
            <w:pPr>
              <w:rPr>
                <w:szCs w:val="28"/>
              </w:rPr>
            </w:pPr>
          </w:p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>Сумма</w:t>
            </w:r>
          </w:p>
        </w:tc>
      </w:tr>
      <w:tr w:rsidR="00105966" w:rsidRPr="00C64449" w:rsidTr="00DF509B">
        <w:trPr>
          <w:trHeight w:val="72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b/>
                <w:bCs/>
                <w:szCs w:val="28"/>
              </w:rPr>
            </w:pPr>
          </w:p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2 00 00000 00 0000 000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b/>
                <w:bCs/>
                <w:szCs w:val="28"/>
              </w:rPr>
            </w:pPr>
          </w:p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  <w:r w:rsidRPr="00C64449">
              <w:rPr>
                <w:b/>
                <w:bCs/>
                <w:szCs w:val="28"/>
              </w:rPr>
              <w:t>Безвозмездные поступления</w:t>
            </w:r>
          </w:p>
          <w:p w:rsidR="00105966" w:rsidRPr="00C64449" w:rsidRDefault="00105966" w:rsidP="00DF509B">
            <w:pPr>
              <w:rPr>
                <w:b/>
                <w:bCs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jc w:val="center"/>
              <w:rPr>
                <w:b/>
                <w:bCs/>
                <w:szCs w:val="28"/>
              </w:rPr>
            </w:pPr>
            <w:r>
              <w:rPr>
                <w:b/>
                <w:bCs/>
                <w:szCs w:val="28"/>
              </w:rPr>
              <w:t>12390,5</w:t>
            </w:r>
          </w:p>
        </w:tc>
      </w:tr>
      <w:tr w:rsidR="00105966" w:rsidRPr="00C64449" w:rsidTr="00DF509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>2 02 00000 00 0000 000</w:t>
            </w:r>
          </w:p>
          <w:p w:rsidR="00105966" w:rsidRPr="00B174C6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B174C6" w:rsidRDefault="00105966" w:rsidP="00DF509B">
            <w:pPr>
              <w:pStyle w:val="a5"/>
              <w:rPr>
                <w:szCs w:val="28"/>
              </w:rPr>
            </w:pPr>
            <w:r w:rsidRPr="00C64449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12390,5</w:t>
            </w:r>
          </w:p>
          <w:p w:rsidR="00105966" w:rsidRPr="00C64449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C64449" w:rsidTr="00DF509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2 02 20000 00 0000 151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F94954" w:rsidRDefault="00105966" w:rsidP="00DF509B">
            <w:pPr>
              <w:rPr>
                <w:szCs w:val="28"/>
              </w:rPr>
            </w:pPr>
            <w:r w:rsidRPr="00F94954">
              <w:rPr>
                <w:szCs w:val="28"/>
              </w:rPr>
              <w:t xml:space="preserve">Субсидии бюджетам Российской Федерации и муниципальных образований (межбюджетные субсидии)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105966" w:rsidRPr="00C64449" w:rsidTr="00DF509B">
        <w:trPr>
          <w:trHeight w:val="1013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2 02 29999 10 0000 151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Прочие субсидии бюджетам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11830,8</w:t>
            </w:r>
          </w:p>
        </w:tc>
      </w:tr>
      <w:tr w:rsidR="00105966" w:rsidRPr="00C64449" w:rsidTr="00DF509B">
        <w:trPr>
          <w:trHeight w:val="1304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Pr="00C64449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2 02 30</w:t>
            </w:r>
            <w:r w:rsidRPr="00C64449">
              <w:rPr>
                <w:szCs w:val="28"/>
              </w:rPr>
              <w:t xml:space="preserve">000 00 0000 151  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Субвенции </w:t>
            </w:r>
            <w:r>
              <w:rPr>
                <w:szCs w:val="28"/>
              </w:rPr>
              <w:t>бюджетам субъектов</w:t>
            </w:r>
            <w:r w:rsidRPr="00C64449">
              <w:rPr>
                <w:szCs w:val="28"/>
              </w:rPr>
              <w:t xml:space="preserve"> Российской Федерации</w:t>
            </w:r>
            <w:r>
              <w:rPr>
                <w:szCs w:val="28"/>
              </w:rPr>
              <w:t xml:space="preserve"> и муниципальных образований</w:t>
            </w:r>
            <w:r w:rsidRPr="00C64449">
              <w:rPr>
                <w:szCs w:val="28"/>
              </w:rPr>
              <w:t xml:space="preserve"> </w:t>
            </w:r>
          </w:p>
          <w:p w:rsidR="00105966" w:rsidRPr="00C64449" w:rsidRDefault="00105966" w:rsidP="00DF509B">
            <w:pPr>
              <w:rPr>
                <w:szCs w:val="28"/>
              </w:rPr>
            </w:pPr>
            <w:r w:rsidRPr="00C64449">
              <w:rPr>
                <w:szCs w:val="28"/>
              </w:rPr>
              <w:t xml:space="preserve">                                                              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409,7</w:t>
            </w: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Pr="00C64449" w:rsidRDefault="00105966" w:rsidP="00DF509B">
            <w:pPr>
              <w:jc w:val="center"/>
              <w:rPr>
                <w:bCs/>
                <w:szCs w:val="28"/>
              </w:rPr>
            </w:pPr>
          </w:p>
        </w:tc>
      </w:tr>
      <w:tr w:rsidR="00105966" w:rsidTr="00DF509B">
        <w:trPr>
          <w:trHeight w:val="1455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2 02 35118 00 0000 151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Субвенции бюджетам на осуществление первичного воинского учета на территориях, где отсутствуют военные комиссариаты 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402,1</w:t>
            </w: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rPr>
          <w:trHeight w:val="180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2 02 35181 10 0000 151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Субвенция бюджетам поселений на осуществление</w:t>
            </w: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первичного воинского учета на территориях, где отсутствуют</w:t>
            </w:r>
          </w:p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военные комиссариаты</w:t>
            </w: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105966" w:rsidTr="00DF509B">
        <w:trPr>
          <w:trHeight w:val="1560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 xml:space="preserve">2 02 30024 00 0000 151 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7,6</w:t>
            </w:r>
          </w:p>
        </w:tc>
      </w:tr>
      <w:tr w:rsidR="00105966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2 02 30024 10 0000 151</w:t>
            </w:r>
          </w:p>
          <w:p w:rsidR="00105966" w:rsidRDefault="00105966" w:rsidP="00DF509B">
            <w:pPr>
              <w:rPr>
                <w:szCs w:val="28"/>
              </w:rPr>
            </w:pPr>
          </w:p>
          <w:p w:rsidR="00105966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Субвенции бюджетам поселений на выполнение передаваемых полномочий субъектов Российской Федерации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Default="00105966" w:rsidP="00DF509B">
            <w:pPr>
              <w:jc w:val="center"/>
              <w:rPr>
                <w:bCs/>
                <w:szCs w:val="28"/>
              </w:rPr>
            </w:pPr>
          </w:p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7,6</w:t>
            </w:r>
          </w:p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color w:val="000000"/>
                <w:szCs w:val="28"/>
              </w:rPr>
            </w:pPr>
          </w:p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05000 10 0000 180</w:t>
            </w:r>
          </w:p>
          <w:p w:rsidR="00105966" w:rsidRPr="000674D7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color w:val="000000"/>
                <w:szCs w:val="28"/>
              </w:rPr>
            </w:pPr>
          </w:p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105966" w:rsidTr="00DF509B"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2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07</w:t>
            </w:r>
            <w:r>
              <w:rPr>
                <w:color w:val="000000"/>
                <w:szCs w:val="28"/>
              </w:rPr>
              <w:t xml:space="preserve"> </w:t>
            </w:r>
            <w:r w:rsidRPr="000674D7">
              <w:rPr>
                <w:color w:val="000000"/>
                <w:szCs w:val="28"/>
              </w:rPr>
              <w:t>05030 10 0000 180</w:t>
            </w:r>
          </w:p>
          <w:p w:rsidR="00105966" w:rsidRPr="000674D7" w:rsidRDefault="00105966" w:rsidP="00DF509B">
            <w:pPr>
              <w:rPr>
                <w:szCs w:val="28"/>
              </w:rPr>
            </w:pP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Pr="000674D7" w:rsidRDefault="00105966" w:rsidP="00DF509B">
            <w:pPr>
              <w:rPr>
                <w:color w:val="000000"/>
                <w:szCs w:val="28"/>
              </w:rPr>
            </w:pPr>
            <w:r w:rsidRPr="000674D7">
              <w:rPr>
                <w:color w:val="000000"/>
                <w:szCs w:val="28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150,0</w:t>
            </w:r>
          </w:p>
        </w:tc>
      </w:tr>
      <w:tr w:rsidR="00105966" w:rsidTr="00DF509B">
        <w:trPr>
          <w:trHeight w:val="1706"/>
        </w:trPr>
        <w:tc>
          <w:tcPr>
            <w:tcW w:w="3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2 19 50000 10 0000 151</w:t>
            </w:r>
          </w:p>
        </w:tc>
        <w:tc>
          <w:tcPr>
            <w:tcW w:w="51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Возврат остатков субсидий, субвенций и иных межбюджетных трансфертов, имеющих целевое назначение, прошлых лет из бюджетов поселений</w:t>
            </w:r>
          </w:p>
          <w:p w:rsidR="00105966" w:rsidRPr="00EF27A6" w:rsidRDefault="00105966" w:rsidP="00DF509B">
            <w:pPr>
              <w:rPr>
                <w:color w:val="000000"/>
                <w:szCs w:val="28"/>
              </w:rPr>
            </w:pPr>
          </w:p>
        </w:tc>
        <w:tc>
          <w:tcPr>
            <w:tcW w:w="1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jc w:val="center"/>
              <w:rPr>
                <w:bCs/>
                <w:szCs w:val="28"/>
              </w:rPr>
            </w:pPr>
            <w:r>
              <w:rPr>
                <w:bCs/>
                <w:szCs w:val="28"/>
              </w:rPr>
              <w:t>0,00</w:t>
            </w:r>
          </w:p>
        </w:tc>
      </w:tr>
    </w:tbl>
    <w:p w:rsidR="00105966" w:rsidRDefault="00105966" w:rsidP="00105966">
      <w:pPr>
        <w:tabs>
          <w:tab w:val="left" w:pos="3120"/>
        </w:tabs>
        <w:rPr>
          <w:b/>
          <w:szCs w:val="28"/>
        </w:rPr>
      </w:pPr>
      <w:r>
        <w:rPr>
          <w:b/>
          <w:szCs w:val="28"/>
        </w:rPr>
        <w:t xml:space="preserve">                                           </w:t>
      </w:r>
      <w:r w:rsidRPr="00C64449">
        <w:rPr>
          <w:b/>
          <w:szCs w:val="28"/>
        </w:rPr>
        <w:t xml:space="preserve">Всего доходов                  </w:t>
      </w:r>
      <w:r>
        <w:rPr>
          <w:b/>
          <w:szCs w:val="28"/>
        </w:rPr>
        <w:t xml:space="preserve">                                  </w:t>
      </w:r>
      <w:r>
        <w:rPr>
          <w:b/>
          <w:bCs/>
          <w:szCs w:val="28"/>
        </w:rPr>
        <w:t>12390,5</w:t>
      </w:r>
    </w:p>
    <w:p w:rsidR="00105966" w:rsidRDefault="00105966" w:rsidP="00105966">
      <w:pPr>
        <w:tabs>
          <w:tab w:val="left" w:pos="3120"/>
        </w:tabs>
        <w:rPr>
          <w:b/>
          <w:szCs w:val="28"/>
        </w:rPr>
      </w:pPr>
    </w:p>
    <w:p w:rsidR="00105966" w:rsidRDefault="00105966" w:rsidP="00105966">
      <w:pPr>
        <w:tabs>
          <w:tab w:val="left" w:pos="3120"/>
        </w:tabs>
        <w:rPr>
          <w:b/>
          <w:szCs w:val="28"/>
        </w:rPr>
      </w:pPr>
    </w:p>
    <w:p w:rsidR="00105966" w:rsidRPr="002E1E47" w:rsidRDefault="00105966" w:rsidP="00105966">
      <w:pPr>
        <w:tabs>
          <w:tab w:val="left" w:pos="3120"/>
        </w:tabs>
        <w:rPr>
          <w:b/>
          <w:szCs w:val="28"/>
        </w:rPr>
      </w:pP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Глава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Старонижестеблиевского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right="-1726"/>
        <w:rPr>
          <w:szCs w:val="28"/>
        </w:rPr>
      </w:pPr>
      <w:r>
        <w:rPr>
          <w:szCs w:val="28"/>
        </w:rPr>
        <w:t>сельского поселения</w:t>
      </w:r>
    </w:p>
    <w:p w:rsidR="00105966" w:rsidRDefault="00105966" w:rsidP="00105966">
      <w:pPr>
        <w:rPr>
          <w:szCs w:val="28"/>
        </w:rPr>
      </w:pPr>
      <w:proofErr w:type="spellStart"/>
      <w:r>
        <w:rPr>
          <w:szCs w:val="28"/>
        </w:rPr>
        <w:t>Красноармейскогорайона</w:t>
      </w:r>
      <w:proofErr w:type="spellEnd"/>
      <w:r>
        <w:rPr>
          <w:szCs w:val="28"/>
        </w:rPr>
        <w:t xml:space="preserve">     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105966" w:rsidRDefault="00105966" w:rsidP="00105966">
      <w:pPr>
        <w:rPr>
          <w:szCs w:val="28"/>
        </w:rPr>
      </w:pPr>
    </w:p>
    <w:p w:rsidR="00105966" w:rsidRDefault="00105966" w:rsidP="00105966"/>
    <w:p w:rsidR="00105966" w:rsidRDefault="0010596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Pr="00E16C26" w:rsidRDefault="005F2E16" w:rsidP="00105966">
      <w:pPr>
        <w:rPr>
          <w:szCs w:val="28"/>
        </w:rPr>
      </w:pPr>
    </w:p>
    <w:p w:rsidR="00105966" w:rsidRPr="006E29A8" w:rsidRDefault="005F2E16" w:rsidP="00105966">
      <w:pPr>
        <w:pStyle w:val="a7"/>
        <w:tabs>
          <w:tab w:val="clear" w:pos="4153"/>
          <w:tab w:val="left" w:pos="5940"/>
        </w:tabs>
        <w:ind w:left="5940"/>
        <w:rPr>
          <w:szCs w:val="28"/>
        </w:rPr>
      </w:pPr>
      <w:r>
        <w:rPr>
          <w:szCs w:val="28"/>
        </w:rPr>
        <w:lastRenderedPageBreak/>
        <w:t xml:space="preserve">    </w:t>
      </w:r>
      <w:r w:rsidR="00105966">
        <w:rPr>
          <w:szCs w:val="28"/>
        </w:rPr>
        <w:t>ПРИЛОЖЕНИЕ №5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к решению Совета                                                                                                    </w:t>
      </w:r>
    </w:p>
    <w:p w:rsidR="00105966" w:rsidRPr="003B154D" w:rsidRDefault="00105966" w:rsidP="0010596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</w:t>
      </w:r>
      <w:r w:rsidR="005F2E16">
        <w:rPr>
          <w:szCs w:val="28"/>
        </w:rPr>
        <w:t xml:space="preserve">                                          </w:t>
      </w:r>
      <w:r>
        <w:rPr>
          <w:szCs w:val="28"/>
        </w:rPr>
        <w:t xml:space="preserve"> </w:t>
      </w:r>
      <w:r w:rsidR="005F2E16" w:rsidRPr="003B154D">
        <w:rPr>
          <w:szCs w:val="28"/>
        </w:rPr>
        <w:t>Старонижестеблиевского</w:t>
      </w:r>
      <w:r>
        <w:rPr>
          <w:szCs w:val="28"/>
        </w:rPr>
        <w:t xml:space="preserve">                                                     </w:t>
      </w:r>
      <w:r w:rsidRPr="003B154D">
        <w:rPr>
          <w:szCs w:val="28"/>
        </w:rPr>
        <w:t xml:space="preserve"> </w:t>
      </w:r>
      <w:r w:rsidR="005F2E16">
        <w:rPr>
          <w:szCs w:val="28"/>
        </w:rPr>
        <w:t xml:space="preserve">                                 </w:t>
      </w:r>
      <w:r w:rsidRPr="003B154D">
        <w:rPr>
          <w:szCs w:val="28"/>
        </w:rPr>
        <w:t xml:space="preserve">                                                     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сельского поселения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05966" w:rsidRPr="003B2F19" w:rsidRDefault="00105966" w:rsidP="0010596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3B2F19">
        <w:rPr>
          <w:szCs w:val="28"/>
        </w:rPr>
        <w:t>_</w:t>
      </w:r>
    </w:p>
    <w:p w:rsidR="00105966" w:rsidRDefault="00105966" w:rsidP="00105966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</w:pPr>
      <w:r>
        <w:tab/>
      </w:r>
    </w:p>
    <w:p w:rsidR="00105966" w:rsidRDefault="00105966" w:rsidP="00105966">
      <w:pPr>
        <w:jc w:val="center"/>
        <w:rPr>
          <w:b/>
          <w:szCs w:val="28"/>
        </w:rPr>
      </w:pPr>
      <w:r w:rsidRPr="000F246F">
        <w:rPr>
          <w:b/>
          <w:szCs w:val="28"/>
        </w:rPr>
        <w:t>Распределение</w:t>
      </w:r>
      <w:r>
        <w:rPr>
          <w:b/>
          <w:szCs w:val="28"/>
        </w:rPr>
        <w:t xml:space="preserve"> бюджетных ассигнований</w:t>
      </w:r>
      <w:r w:rsidRPr="000F246F">
        <w:rPr>
          <w:b/>
          <w:szCs w:val="28"/>
        </w:rPr>
        <w:t xml:space="preserve"> по разделам </w:t>
      </w:r>
    </w:p>
    <w:p w:rsidR="00105966" w:rsidRDefault="00105966" w:rsidP="00105966">
      <w:pPr>
        <w:jc w:val="center"/>
        <w:rPr>
          <w:b/>
          <w:szCs w:val="28"/>
        </w:rPr>
      </w:pPr>
      <w:r w:rsidRPr="000F246F">
        <w:rPr>
          <w:b/>
          <w:szCs w:val="28"/>
        </w:rPr>
        <w:t>и подразделам функциональной классификации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расходов  </w:t>
      </w:r>
    </w:p>
    <w:p w:rsidR="00105966" w:rsidRDefault="00105966" w:rsidP="00105966">
      <w:pPr>
        <w:jc w:val="center"/>
        <w:rPr>
          <w:b/>
          <w:szCs w:val="28"/>
        </w:rPr>
      </w:pPr>
      <w:r w:rsidRPr="000F246F">
        <w:rPr>
          <w:b/>
          <w:szCs w:val="28"/>
        </w:rPr>
        <w:t>бюджета Старонижестеблиевского</w:t>
      </w:r>
      <w:r>
        <w:rPr>
          <w:b/>
          <w:szCs w:val="28"/>
        </w:rPr>
        <w:t xml:space="preserve"> </w:t>
      </w:r>
      <w:r w:rsidRPr="000F246F">
        <w:rPr>
          <w:b/>
          <w:szCs w:val="28"/>
        </w:rPr>
        <w:t xml:space="preserve">сельского поселения </w:t>
      </w:r>
    </w:p>
    <w:p w:rsidR="00105966" w:rsidRPr="000F246F" w:rsidRDefault="00105966" w:rsidP="00105966">
      <w:pPr>
        <w:jc w:val="center"/>
        <w:rPr>
          <w:b/>
          <w:szCs w:val="28"/>
        </w:rPr>
      </w:pPr>
      <w:r w:rsidRPr="000F246F">
        <w:rPr>
          <w:b/>
          <w:szCs w:val="28"/>
        </w:rPr>
        <w:t xml:space="preserve">Красноармейского района </w:t>
      </w:r>
      <w:r>
        <w:rPr>
          <w:b/>
          <w:szCs w:val="28"/>
        </w:rPr>
        <w:t xml:space="preserve"> на 2018</w:t>
      </w:r>
      <w:r w:rsidRPr="000F246F">
        <w:rPr>
          <w:b/>
          <w:szCs w:val="28"/>
        </w:rPr>
        <w:t xml:space="preserve"> год </w:t>
      </w:r>
    </w:p>
    <w:p w:rsidR="00105966" w:rsidRPr="000F246F" w:rsidRDefault="00105966" w:rsidP="00105966">
      <w:pPr>
        <w:jc w:val="center"/>
        <w:rPr>
          <w:szCs w:val="28"/>
        </w:rPr>
      </w:pPr>
      <w:r w:rsidRPr="000F246F">
        <w:rPr>
          <w:b/>
          <w:szCs w:val="28"/>
        </w:rPr>
        <w:t xml:space="preserve">                                                                                                       </w:t>
      </w:r>
      <w:r w:rsidRPr="000F246F">
        <w:rPr>
          <w:szCs w:val="28"/>
        </w:rPr>
        <w:t>(</w:t>
      </w:r>
      <w:proofErr w:type="spellStart"/>
      <w:r w:rsidRPr="000F246F">
        <w:rPr>
          <w:szCs w:val="28"/>
        </w:rPr>
        <w:t>тыс</w:t>
      </w:r>
      <w:proofErr w:type="gramStart"/>
      <w:r w:rsidRPr="000F246F">
        <w:rPr>
          <w:szCs w:val="28"/>
        </w:rPr>
        <w:t>.р</w:t>
      </w:r>
      <w:proofErr w:type="gramEnd"/>
      <w:r w:rsidRPr="000F246F">
        <w:rPr>
          <w:szCs w:val="28"/>
        </w:rPr>
        <w:t>уб</w:t>
      </w:r>
      <w:proofErr w:type="spellEnd"/>
      <w:r w:rsidRPr="000F246F">
        <w:rPr>
          <w:szCs w:val="28"/>
        </w:rPr>
        <w:t>)</w:t>
      </w:r>
    </w:p>
    <w:tbl>
      <w:tblPr>
        <w:tblW w:w="9510" w:type="dxa"/>
        <w:tblLayout w:type="fixed"/>
        <w:tblLook w:val="01E0"/>
      </w:tblPr>
      <w:tblGrid>
        <w:gridCol w:w="680"/>
        <w:gridCol w:w="5391"/>
        <w:gridCol w:w="983"/>
        <w:gridCol w:w="992"/>
        <w:gridCol w:w="1464"/>
      </w:tblGrid>
      <w:tr w:rsidR="00105966" w:rsidRPr="000F246F" w:rsidTr="00DF509B">
        <w:trPr>
          <w:trHeight w:val="972"/>
        </w:trPr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№</w:t>
            </w:r>
          </w:p>
          <w:p w:rsidR="00105966" w:rsidRPr="000F246F" w:rsidRDefault="00105966" w:rsidP="00DF509B">
            <w:pPr>
              <w:rPr>
                <w:szCs w:val="28"/>
              </w:rPr>
            </w:pPr>
            <w:proofErr w:type="spellStart"/>
            <w:proofErr w:type="gramStart"/>
            <w:r w:rsidRPr="000F246F">
              <w:rPr>
                <w:szCs w:val="28"/>
              </w:rPr>
              <w:t>п</w:t>
            </w:r>
            <w:proofErr w:type="spellEnd"/>
            <w:proofErr w:type="gramEnd"/>
            <w:r w:rsidRPr="000F246F">
              <w:rPr>
                <w:szCs w:val="28"/>
              </w:rPr>
              <w:t>/</w:t>
            </w:r>
            <w:proofErr w:type="spellStart"/>
            <w:r w:rsidRPr="000F246F">
              <w:rPr>
                <w:szCs w:val="28"/>
              </w:rPr>
              <w:t>п</w:t>
            </w:r>
            <w:proofErr w:type="spellEnd"/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F246F" w:rsidRDefault="00105966" w:rsidP="00DF509B">
            <w:pPr>
              <w:spacing w:line="360" w:lineRule="auto"/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Наименование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РЗ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F246F" w:rsidRDefault="00105966" w:rsidP="00DF509B">
            <w:pPr>
              <w:rPr>
                <w:szCs w:val="28"/>
              </w:rPr>
            </w:pPr>
            <w:proofErr w:type="gramStart"/>
            <w:r w:rsidRPr="000F246F">
              <w:rPr>
                <w:szCs w:val="28"/>
              </w:rPr>
              <w:t>ПР</w:t>
            </w:r>
            <w:proofErr w:type="gramEnd"/>
          </w:p>
        </w:tc>
        <w:tc>
          <w:tcPr>
            <w:tcW w:w="14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F246F" w:rsidRDefault="00105966" w:rsidP="00DF509B">
            <w:pPr>
              <w:spacing w:line="360" w:lineRule="auto"/>
              <w:rPr>
                <w:szCs w:val="28"/>
              </w:rPr>
            </w:pPr>
            <w:r w:rsidRPr="000F246F">
              <w:rPr>
                <w:szCs w:val="28"/>
              </w:rPr>
              <w:t xml:space="preserve">Сумма </w:t>
            </w:r>
          </w:p>
        </w:tc>
      </w:tr>
      <w:tr w:rsidR="00105966" w:rsidRPr="000F246F" w:rsidTr="00DF509B">
        <w:tc>
          <w:tcPr>
            <w:tcW w:w="680" w:type="dxa"/>
            <w:tcBorders>
              <w:top w:val="single" w:sz="4" w:space="0" w:color="auto"/>
            </w:tcBorders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  <w:tcBorders>
              <w:top w:val="single" w:sz="4" w:space="0" w:color="auto"/>
            </w:tcBorders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   Всего расходов</w:t>
            </w:r>
          </w:p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          в том числе</w:t>
            </w:r>
            <w:proofErr w:type="gramStart"/>
            <w:r w:rsidRPr="000F246F">
              <w:rPr>
                <w:szCs w:val="28"/>
              </w:rPr>
              <w:t xml:space="preserve"> :</w:t>
            </w:r>
            <w:proofErr w:type="gramEnd"/>
          </w:p>
          <w:p w:rsidR="00105966" w:rsidRPr="000F246F" w:rsidRDefault="00105966" w:rsidP="00DF509B">
            <w:pPr>
              <w:rPr>
                <w:szCs w:val="28"/>
              </w:rPr>
            </w:pPr>
          </w:p>
        </w:tc>
        <w:tc>
          <w:tcPr>
            <w:tcW w:w="983" w:type="dxa"/>
            <w:tcBorders>
              <w:top w:val="single" w:sz="4" w:space="0" w:color="auto"/>
            </w:tcBorders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1464" w:type="dxa"/>
            <w:tcBorders>
              <w:top w:val="single" w:sz="4" w:space="0" w:color="auto"/>
            </w:tcBorders>
          </w:tcPr>
          <w:p w:rsidR="00105966" w:rsidRPr="00AF4524" w:rsidRDefault="00105966" w:rsidP="00DF509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44137,7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Общегосударственные вопросы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01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9450,2</w:t>
            </w:r>
          </w:p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</w:p>
        </w:tc>
      </w:tr>
      <w:tr w:rsidR="00105966" w:rsidRPr="000F246F" w:rsidTr="00DF509B">
        <w:trPr>
          <w:trHeight w:val="509"/>
        </w:trPr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Cs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Cs/>
                <w:szCs w:val="28"/>
              </w:rPr>
            </w:pPr>
            <w:r w:rsidRPr="000F246F">
              <w:rPr>
                <w:bCs/>
                <w:szCs w:val="28"/>
              </w:rPr>
              <w:t>Функционирование должностного лица субъекта Российской Федерации и органа местного самоуправления.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01</w:t>
            </w:r>
          </w:p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105966" w:rsidRPr="000F246F" w:rsidRDefault="00105966" w:rsidP="00DF509B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</w:t>
            </w: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rPr>
                <w:szCs w:val="28"/>
              </w:rPr>
            </w:pPr>
            <w:r>
              <w:rPr>
                <w:bCs/>
                <w:szCs w:val="28"/>
              </w:rPr>
              <w:t xml:space="preserve">        </w:t>
            </w:r>
            <w:r>
              <w:rPr>
                <w:szCs w:val="28"/>
              </w:rPr>
              <w:t>910,0</w:t>
            </w:r>
          </w:p>
        </w:tc>
      </w:tr>
      <w:tr w:rsidR="00105966" w:rsidRPr="000F246F" w:rsidTr="00DF509B">
        <w:trPr>
          <w:trHeight w:val="1633"/>
        </w:trPr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  6463,0</w:t>
            </w:r>
          </w:p>
        </w:tc>
      </w:tr>
      <w:tr w:rsidR="00105966" w:rsidRPr="000F246F" w:rsidTr="00DF509B">
        <w:trPr>
          <w:trHeight w:val="1373"/>
        </w:trPr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E34BE9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3" w:type="dxa"/>
          </w:tcPr>
          <w:p w:rsidR="00105966" w:rsidRPr="00543494" w:rsidRDefault="00105966" w:rsidP="00DF509B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105966" w:rsidRPr="00543494" w:rsidRDefault="00105966" w:rsidP="00DF509B">
            <w:pPr>
              <w:jc w:val="center"/>
              <w:rPr>
                <w:szCs w:val="28"/>
              </w:rPr>
            </w:pPr>
            <w:r w:rsidRPr="00543494">
              <w:rPr>
                <w:szCs w:val="28"/>
              </w:rPr>
              <w:t>06</w:t>
            </w:r>
          </w:p>
        </w:tc>
        <w:tc>
          <w:tcPr>
            <w:tcW w:w="1464" w:type="dxa"/>
          </w:tcPr>
          <w:p w:rsidR="00105966" w:rsidRPr="00543494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159,1</w:t>
            </w:r>
          </w:p>
        </w:tc>
      </w:tr>
      <w:tr w:rsidR="00105966" w:rsidRPr="000F246F" w:rsidTr="00DF509B">
        <w:trPr>
          <w:trHeight w:val="533"/>
        </w:trPr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DA5A8A" w:rsidRDefault="00105966" w:rsidP="00DF509B">
            <w:pPr>
              <w:rPr>
                <w:szCs w:val="28"/>
              </w:rPr>
            </w:pPr>
            <w:r w:rsidRPr="00DA5A8A">
              <w:rPr>
                <w:szCs w:val="28"/>
              </w:rPr>
              <w:t>Другие общегосударственные вопросы</w:t>
            </w:r>
          </w:p>
        </w:tc>
        <w:tc>
          <w:tcPr>
            <w:tcW w:w="983" w:type="dxa"/>
          </w:tcPr>
          <w:p w:rsidR="00105966" w:rsidRPr="00DA5A8A" w:rsidRDefault="00105966" w:rsidP="00DF509B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01</w:t>
            </w:r>
          </w:p>
        </w:tc>
        <w:tc>
          <w:tcPr>
            <w:tcW w:w="992" w:type="dxa"/>
          </w:tcPr>
          <w:p w:rsidR="00105966" w:rsidRPr="00DA5A8A" w:rsidRDefault="00105966" w:rsidP="00DF509B">
            <w:pPr>
              <w:jc w:val="center"/>
              <w:rPr>
                <w:szCs w:val="28"/>
              </w:rPr>
            </w:pPr>
            <w:r w:rsidRPr="00DA5A8A">
              <w:rPr>
                <w:szCs w:val="28"/>
              </w:rPr>
              <w:t>13</w:t>
            </w:r>
          </w:p>
        </w:tc>
        <w:tc>
          <w:tcPr>
            <w:tcW w:w="1464" w:type="dxa"/>
          </w:tcPr>
          <w:p w:rsidR="00105966" w:rsidRPr="00DA5A8A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1918,1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DA5A8A" w:rsidRDefault="00105966" w:rsidP="00DF509B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105966" w:rsidRPr="00DA5A8A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992" w:type="dxa"/>
          </w:tcPr>
          <w:p w:rsidR="00105966" w:rsidRPr="00DA5A8A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1464" w:type="dxa"/>
          </w:tcPr>
          <w:p w:rsidR="00105966" w:rsidRPr="00DA5A8A" w:rsidRDefault="00105966" w:rsidP="00DF509B">
            <w:pPr>
              <w:jc w:val="right"/>
              <w:rPr>
                <w:szCs w:val="28"/>
              </w:rPr>
            </w:pP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2.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оборона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02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402,1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Мобилизационная и вневойсковая</w:t>
            </w:r>
          </w:p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подготовка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402,1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3.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 безопасность и правоохранительная деятельность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03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1123,0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978,0</w:t>
            </w:r>
          </w:p>
        </w:tc>
      </w:tr>
      <w:tr w:rsidR="00105966" w:rsidRPr="000F246F" w:rsidTr="00DF509B">
        <w:trPr>
          <w:trHeight w:val="946"/>
        </w:trPr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  <w:p w:rsidR="00105966" w:rsidRPr="000F246F" w:rsidRDefault="00105966" w:rsidP="00DF509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105966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безопасности и правоохранительной деятельности</w:t>
            </w:r>
          </w:p>
          <w:p w:rsidR="00105966" w:rsidRPr="000F246F" w:rsidRDefault="00105966" w:rsidP="00DF509B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14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145,0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4.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Национальная экономика</w:t>
            </w:r>
          </w:p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Сельское хозяйство и рыболовство</w:t>
            </w:r>
          </w:p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 xml:space="preserve">Дорожное хозяйство (дорожные фонды)                        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04</w:t>
            </w:r>
          </w:p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09</w:t>
            </w:r>
          </w:p>
        </w:tc>
        <w:tc>
          <w:tcPr>
            <w:tcW w:w="1464" w:type="dxa"/>
          </w:tcPr>
          <w:p w:rsidR="00105966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16011,5</w:t>
            </w:r>
          </w:p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78,0</w:t>
            </w:r>
          </w:p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15828,5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Другие вопросы в области национальной экономики</w:t>
            </w:r>
          </w:p>
          <w:p w:rsidR="00105966" w:rsidRPr="000F246F" w:rsidRDefault="00105966" w:rsidP="00DF509B">
            <w:pPr>
              <w:rPr>
                <w:szCs w:val="28"/>
              </w:rPr>
            </w:pP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04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12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105,0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5.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proofErr w:type="spellStart"/>
            <w:r w:rsidRPr="000F246F">
              <w:rPr>
                <w:b/>
                <w:szCs w:val="28"/>
              </w:rPr>
              <w:t>Жилищно</w:t>
            </w:r>
            <w:proofErr w:type="spellEnd"/>
            <w:r w:rsidRPr="000F246F">
              <w:rPr>
                <w:b/>
                <w:szCs w:val="28"/>
              </w:rPr>
              <w:t xml:space="preserve"> – коммунальное хозяйство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05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4894,4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Коммунальное хозяйство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528,4</w:t>
            </w:r>
          </w:p>
        </w:tc>
      </w:tr>
      <w:tr w:rsidR="00105966" w:rsidRPr="000F246F" w:rsidTr="00DF509B">
        <w:trPr>
          <w:trHeight w:val="355"/>
        </w:trPr>
        <w:tc>
          <w:tcPr>
            <w:tcW w:w="680" w:type="dxa"/>
          </w:tcPr>
          <w:p w:rsidR="00105966" w:rsidRPr="000F246F" w:rsidRDefault="00105966" w:rsidP="00DF509B">
            <w:pPr>
              <w:rPr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Благоустройство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05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4366,0</w:t>
            </w:r>
          </w:p>
          <w:p w:rsidR="00105966" w:rsidRPr="000F246F" w:rsidRDefault="00105966" w:rsidP="00DF509B">
            <w:pPr>
              <w:jc w:val="right"/>
              <w:rPr>
                <w:szCs w:val="28"/>
              </w:rPr>
            </w:pP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6.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>
              <w:rPr>
                <w:b/>
                <w:szCs w:val="28"/>
              </w:rPr>
              <w:t>Образование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07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85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Молодежная политика и оздоровление детей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07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85</w:t>
            </w:r>
            <w:r w:rsidRPr="000F246F">
              <w:rPr>
                <w:szCs w:val="28"/>
              </w:rPr>
              <w:t>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D446F" w:rsidRDefault="00105966" w:rsidP="00DF509B">
            <w:pPr>
              <w:jc w:val="center"/>
              <w:rPr>
                <w:b/>
                <w:szCs w:val="28"/>
              </w:rPr>
            </w:pPr>
            <w:r w:rsidRPr="000D446F">
              <w:rPr>
                <w:b/>
                <w:szCs w:val="28"/>
              </w:rPr>
              <w:t>7.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 xml:space="preserve">Культура и кинематография 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08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11692,5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Культура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08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01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11692,5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8.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Социальная политика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10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 xml:space="preserve">       279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Социальное обеспечение населения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10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03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279</w:t>
            </w:r>
            <w:r w:rsidRPr="000F246F">
              <w:rPr>
                <w:szCs w:val="28"/>
              </w:rPr>
              <w:t>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9.</w:t>
            </w: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Физическая культура и спорт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11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  <w:r w:rsidRPr="000F246F">
              <w:rPr>
                <w:b/>
                <w:szCs w:val="28"/>
              </w:rPr>
              <w:t>00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b/>
                <w:szCs w:val="28"/>
              </w:rPr>
            </w:pPr>
            <w:r>
              <w:rPr>
                <w:b/>
                <w:szCs w:val="28"/>
              </w:rPr>
              <w:t>200</w:t>
            </w:r>
            <w:r w:rsidRPr="000F246F">
              <w:rPr>
                <w:b/>
                <w:szCs w:val="28"/>
              </w:rPr>
              <w:t>,0</w:t>
            </w:r>
          </w:p>
        </w:tc>
      </w:tr>
      <w:tr w:rsidR="00105966" w:rsidRPr="000F246F" w:rsidTr="00DF509B">
        <w:tc>
          <w:tcPr>
            <w:tcW w:w="680" w:type="dxa"/>
          </w:tcPr>
          <w:p w:rsidR="00105966" w:rsidRPr="000F246F" w:rsidRDefault="00105966" w:rsidP="00DF509B">
            <w:pPr>
              <w:jc w:val="center"/>
              <w:rPr>
                <w:b/>
                <w:szCs w:val="28"/>
              </w:rPr>
            </w:pPr>
          </w:p>
        </w:tc>
        <w:tc>
          <w:tcPr>
            <w:tcW w:w="5391" w:type="dxa"/>
          </w:tcPr>
          <w:p w:rsidR="00105966" w:rsidRPr="000F246F" w:rsidRDefault="00105966" w:rsidP="00DF509B">
            <w:pPr>
              <w:rPr>
                <w:szCs w:val="28"/>
              </w:rPr>
            </w:pPr>
            <w:r w:rsidRPr="000F246F">
              <w:rPr>
                <w:szCs w:val="28"/>
              </w:rPr>
              <w:t>Массовый спорт</w:t>
            </w:r>
          </w:p>
        </w:tc>
        <w:tc>
          <w:tcPr>
            <w:tcW w:w="983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11</w:t>
            </w:r>
          </w:p>
        </w:tc>
        <w:tc>
          <w:tcPr>
            <w:tcW w:w="992" w:type="dxa"/>
          </w:tcPr>
          <w:p w:rsidR="00105966" w:rsidRPr="000F246F" w:rsidRDefault="00105966" w:rsidP="00DF509B">
            <w:pPr>
              <w:jc w:val="center"/>
              <w:rPr>
                <w:szCs w:val="28"/>
              </w:rPr>
            </w:pPr>
            <w:r w:rsidRPr="000F246F">
              <w:rPr>
                <w:szCs w:val="28"/>
              </w:rPr>
              <w:t>02</w:t>
            </w:r>
          </w:p>
        </w:tc>
        <w:tc>
          <w:tcPr>
            <w:tcW w:w="1464" w:type="dxa"/>
          </w:tcPr>
          <w:p w:rsidR="00105966" w:rsidRPr="000F246F" w:rsidRDefault="00105966" w:rsidP="00DF509B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>200</w:t>
            </w:r>
            <w:r w:rsidRPr="000F246F">
              <w:rPr>
                <w:szCs w:val="28"/>
              </w:rPr>
              <w:t>,0</w:t>
            </w:r>
          </w:p>
        </w:tc>
      </w:tr>
    </w:tbl>
    <w:p w:rsidR="00105966" w:rsidRPr="004321D9" w:rsidRDefault="00105966" w:rsidP="00105966">
      <w:pPr>
        <w:outlineLvl w:val="0"/>
        <w:rPr>
          <w:b/>
          <w:szCs w:val="28"/>
        </w:rPr>
      </w:pPr>
    </w:p>
    <w:p w:rsidR="00105966" w:rsidRPr="000F246F" w:rsidRDefault="00105966" w:rsidP="00105966">
      <w:pPr>
        <w:rPr>
          <w:szCs w:val="28"/>
        </w:rPr>
      </w:pPr>
    </w:p>
    <w:p w:rsidR="00105966" w:rsidRPr="000F246F" w:rsidRDefault="00105966" w:rsidP="00105966">
      <w:pPr>
        <w:rPr>
          <w:szCs w:val="28"/>
        </w:rPr>
      </w:pPr>
      <w:r w:rsidRPr="000F246F">
        <w:rPr>
          <w:szCs w:val="28"/>
        </w:rPr>
        <w:t xml:space="preserve">Глава </w:t>
      </w:r>
    </w:p>
    <w:p w:rsidR="00105966" w:rsidRPr="000F246F" w:rsidRDefault="00105966" w:rsidP="00105966">
      <w:pPr>
        <w:rPr>
          <w:szCs w:val="28"/>
        </w:rPr>
      </w:pPr>
      <w:r w:rsidRPr="000F246F">
        <w:rPr>
          <w:szCs w:val="28"/>
        </w:rPr>
        <w:t>Старонижестеблиевского</w:t>
      </w:r>
    </w:p>
    <w:p w:rsidR="00105966" w:rsidRPr="000F246F" w:rsidRDefault="00105966" w:rsidP="00105966">
      <w:pPr>
        <w:rPr>
          <w:szCs w:val="28"/>
        </w:rPr>
      </w:pPr>
      <w:r w:rsidRPr="000F246F">
        <w:rPr>
          <w:szCs w:val="28"/>
        </w:rPr>
        <w:t xml:space="preserve">сельского поселения  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Красноармейского </w:t>
      </w:r>
      <w:r w:rsidRPr="000F246F">
        <w:rPr>
          <w:szCs w:val="28"/>
        </w:rPr>
        <w:t xml:space="preserve">района                     </w:t>
      </w:r>
      <w:r>
        <w:rPr>
          <w:szCs w:val="28"/>
        </w:rPr>
        <w:t xml:space="preserve">               </w:t>
      </w:r>
      <w:r w:rsidRPr="000F246F">
        <w:rPr>
          <w:szCs w:val="28"/>
        </w:rPr>
        <w:t xml:space="preserve">       </w:t>
      </w:r>
      <w:r>
        <w:rPr>
          <w:szCs w:val="28"/>
        </w:rPr>
        <w:t xml:space="preserve">                </w:t>
      </w:r>
      <w:proofErr w:type="spellStart"/>
      <w:r w:rsidRPr="000F246F">
        <w:rPr>
          <w:szCs w:val="28"/>
        </w:rPr>
        <w:t>В.В.Новак</w:t>
      </w:r>
      <w:proofErr w:type="spellEnd"/>
    </w:p>
    <w:p w:rsidR="00105966" w:rsidRDefault="0010596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Pr="000F246F" w:rsidRDefault="005F2E16" w:rsidP="00105966">
      <w:pPr>
        <w:rPr>
          <w:szCs w:val="28"/>
        </w:rPr>
      </w:pPr>
    </w:p>
    <w:tbl>
      <w:tblPr>
        <w:tblW w:w="0" w:type="auto"/>
        <w:tblInd w:w="-256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710"/>
        <w:gridCol w:w="3373"/>
        <w:gridCol w:w="526"/>
        <w:gridCol w:w="549"/>
        <w:gridCol w:w="1247"/>
        <w:gridCol w:w="705"/>
        <w:gridCol w:w="2305"/>
      </w:tblGrid>
      <w:tr w:rsidR="00105966" w:rsidTr="00DF509B">
        <w:trPr>
          <w:trHeight w:val="173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ind w:left="-28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Приложение № 6</w:t>
            </w:r>
          </w:p>
        </w:tc>
      </w:tr>
      <w:tr w:rsidR="00105966" w:rsidTr="00DF509B">
        <w:trPr>
          <w:trHeight w:val="221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 решению Совета</w:t>
            </w:r>
          </w:p>
        </w:tc>
      </w:tr>
      <w:tr w:rsidR="00105966" w:rsidTr="00DF509B">
        <w:trPr>
          <w:trHeight w:val="268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Старонижестеблиевского</w:t>
            </w:r>
          </w:p>
        </w:tc>
      </w:tr>
      <w:tr w:rsidR="00105966" w:rsidTr="00DF509B">
        <w:trPr>
          <w:trHeight w:val="160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сельского поселения</w:t>
            </w:r>
          </w:p>
        </w:tc>
      </w:tr>
      <w:tr w:rsidR="00105966" w:rsidTr="00DF509B">
        <w:trPr>
          <w:trHeight w:val="160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Красноармейского района</w:t>
            </w:r>
          </w:p>
        </w:tc>
      </w:tr>
      <w:tr w:rsidR="00105966" w:rsidTr="00DF509B">
        <w:trPr>
          <w:trHeight w:val="160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6" w:type="dxa"/>
            <w:gridSpan w:val="4"/>
            <w:vAlign w:val="center"/>
          </w:tcPr>
          <w:p w:rsidR="00105966" w:rsidRPr="007B77C5" w:rsidRDefault="00105966" w:rsidP="00DF509B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           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от____________№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____</w:t>
            </w:r>
            <w:r w:rsidRPr="007B77C5">
              <w:rPr>
                <w:rFonts w:ascii="Times New Roman" w:hAnsi="Times New Roman"/>
                <w:sz w:val="28"/>
                <w:szCs w:val="28"/>
              </w:rPr>
              <w:t>_</w:t>
            </w:r>
          </w:p>
        </w:tc>
      </w:tr>
      <w:tr w:rsidR="00105966" w:rsidTr="00DF509B">
        <w:trPr>
          <w:trHeight w:val="1421"/>
        </w:trPr>
        <w:tc>
          <w:tcPr>
            <w:tcW w:w="9415" w:type="dxa"/>
            <w:gridSpan w:val="7"/>
            <w:vAlign w:val="center"/>
          </w:tcPr>
          <w:p w:rsidR="00105966" w:rsidRPr="0058309B" w:rsidRDefault="00105966" w:rsidP="00DF509B">
            <w:pPr>
              <w:autoSpaceDE w:val="0"/>
              <w:autoSpaceDN w:val="0"/>
              <w:adjustRightInd w:val="0"/>
              <w:ind w:left="1420" w:right="-92"/>
              <w:jc w:val="center"/>
              <w:outlineLvl w:val="0"/>
              <w:rPr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Ведомственная структура расходов бюджета</w:t>
            </w:r>
          </w:p>
          <w:p w:rsidR="00105966" w:rsidRPr="005C1C5D" w:rsidRDefault="00105966" w:rsidP="00DF509B">
            <w:pPr>
              <w:autoSpaceDE w:val="0"/>
              <w:autoSpaceDN w:val="0"/>
              <w:adjustRightInd w:val="0"/>
              <w:ind w:left="1420" w:right="-92"/>
              <w:jc w:val="center"/>
              <w:rPr>
                <w:rFonts w:ascii="Arial CYR" w:hAnsi="Arial CYR" w:cs="Arial CYR"/>
                <w:b/>
                <w:bCs/>
                <w:szCs w:val="28"/>
              </w:rPr>
            </w:pPr>
            <w:r w:rsidRPr="0058309B">
              <w:rPr>
                <w:b/>
                <w:bCs/>
                <w:szCs w:val="28"/>
              </w:rPr>
              <w:t>Старонижестеблиевского сельского поселения</w:t>
            </w:r>
            <w:r>
              <w:rPr>
                <w:b/>
                <w:bCs/>
                <w:szCs w:val="28"/>
              </w:rPr>
              <w:t xml:space="preserve"> Красноармейского района на 2018</w:t>
            </w:r>
            <w:r w:rsidRPr="0058309B">
              <w:rPr>
                <w:b/>
                <w:bCs/>
                <w:szCs w:val="28"/>
              </w:rPr>
              <w:t xml:space="preserve"> г</w:t>
            </w:r>
            <w:r>
              <w:rPr>
                <w:b/>
                <w:bCs/>
                <w:szCs w:val="28"/>
              </w:rPr>
              <w:t>од</w:t>
            </w:r>
          </w:p>
        </w:tc>
      </w:tr>
      <w:tr w:rsidR="00105966" w:rsidTr="00DF509B">
        <w:trPr>
          <w:trHeight w:val="356"/>
        </w:trPr>
        <w:tc>
          <w:tcPr>
            <w:tcW w:w="710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3373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26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9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47" w:type="dxa"/>
            <w:vAlign w:val="center"/>
          </w:tcPr>
          <w:p w:rsidR="00105966" w:rsidRDefault="00105966" w:rsidP="00DF509B">
            <w:pPr>
              <w:pStyle w:val="af"/>
            </w:pPr>
          </w:p>
        </w:tc>
        <w:tc>
          <w:tcPr>
            <w:tcW w:w="705" w:type="dxa"/>
            <w:vAlign w:val="center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2305" w:type="dxa"/>
            <w:vAlign w:val="center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(тыс. рублей)</w:t>
            </w:r>
          </w:p>
        </w:tc>
      </w:tr>
    </w:tbl>
    <w:p w:rsidR="00105966" w:rsidRDefault="00105966" w:rsidP="00105966">
      <w:pPr>
        <w:pStyle w:val="a5"/>
        <w:spacing w:line="45" w:lineRule="atLeast"/>
        <w:rPr>
          <w:sz w:val="4"/>
          <w:szCs w:val="5"/>
        </w:rPr>
      </w:pPr>
    </w:p>
    <w:tbl>
      <w:tblPr>
        <w:tblW w:w="11472" w:type="dxa"/>
        <w:tblInd w:w="28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/>
      </w:tblPr>
      <w:tblGrid>
        <w:gridCol w:w="552"/>
        <w:gridCol w:w="4268"/>
        <w:gridCol w:w="540"/>
        <w:gridCol w:w="540"/>
        <w:gridCol w:w="456"/>
        <w:gridCol w:w="1582"/>
        <w:gridCol w:w="480"/>
        <w:gridCol w:w="1196"/>
        <w:gridCol w:w="1235"/>
        <w:gridCol w:w="132"/>
        <w:gridCol w:w="76"/>
        <w:gridCol w:w="76"/>
        <w:gridCol w:w="76"/>
        <w:gridCol w:w="76"/>
        <w:gridCol w:w="76"/>
        <w:gridCol w:w="111"/>
      </w:tblGrid>
      <w:tr w:rsidR="00105966" w:rsidTr="00DF509B">
        <w:trPr>
          <w:tblHeader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/>
                <w:sz w:val="28"/>
              </w:rPr>
              <w:t>/</w:t>
            </w:r>
            <w:proofErr w:type="spellStart"/>
            <w:r>
              <w:rPr>
                <w:rFonts w:ascii="Times New Roman" w:hAnsi="Times New Roman"/>
                <w:sz w:val="28"/>
              </w:rPr>
              <w:t>п</w:t>
            </w:r>
            <w:proofErr w:type="spellEnd"/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suppressAutoHyphens w:val="0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Наименование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/>
          <w:p w:rsidR="00105966" w:rsidRPr="005B6D2E" w:rsidRDefault="00105966" w:rsidP="00DF509B">
            <w:pPr>
              <w:rPr>
                <w:szCs w:val="28"/>
              </w:rPr>
            </w:pPr>
            <w:r w:rsidRPr="005B6D2E">
              <w:rPr>
                <w:szCs w:val="28"/>
              </w:rPr>
              <w:t>Вед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РЗ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proofErr w:type="gramStart"/>
            <w:r>
              <w:rPr>
                <w:rFonts w:ascii="Times New Roman" w:hAnsi="Times New Roman"/>
                <w:sz w:val="28"/>
              </w:rPr>
              <w:t>ПР</w:t>
            </w:r>
            <w:proofErr w:type="gramEnd"/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ЦСР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ВР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Сумма</w:t>
            </w:r>
          </w:p>
        </w:tc>
        <w:tc>
          <w:tcPr>
            <w:tcW w:w="123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ВСЕГО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4B4873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44137,7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  <w:tcBorders>
              <w:top w:val="single" w:sz="4" w:space="0" w:color="auto"/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60823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1.</w:t>
            </w: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</w:rPr>
              <w:t>Адми</w:t>
            </w:r>
            <w:r>
              <w:rPr>
                <w:rFonts w:ascii="Times New Roman" w:hAnsi="Times New Roman"/>
                <w:b/>
                <w:sz w:val="28"/>
              </w:rPr>
              <w:t xml:space="preserve">нистрация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Старонижестеблиевского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сельского поселения</w:t>
            </w:r>
          </w:p>
          <w:p w:rsidR="00105966" w:rsidRPr="00860823" w:rsidRDefault="00105966" w:rsidP="00DF509B">
            <w:pPr>
              <w:pStyle w:val="af"/>
              <w:suppressAutoHyphens w:val="0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860823" w:rsidRDefault="00105966" w:rsidP="00DF509B"/>
          <w:p w:rsidR="00105966" w:rsidRPr="00860823" w:rsidRDefault="00105966" w:rsidP="00DF509B"/>
          <w:p w:rsidR="00105966" w:rsidRDefault="00105966" w:rsidP="00DF509B"/>
          <w:p w:rsidR="00105966" w:rsidRPr="00860823" w:rsidRDefault="00105966" w:rsidP="00DF509B">
            <w:pPr>
              <w:rPr>
                <w:b/>
                <w:szCs w:val="28"/>
              </w:rPr>
            </w:pPr>
            <w:r w:rsidRPr="00860823">
              <w:rPr>
                <w:b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F24438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44137,7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Pr="00F201BD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Общегосударственные 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60823">
              <w:rPr>
                <w:rFonts w:ascii="Times New Roman" w:hAnsi="Times New Roman"/>
                <w:b/>
                <w:sz w:val="28"/>
                <w:szCs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9450,2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D9608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rPr>
          <w:trHeight w:val="128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50D0C" w:rsidRDefault="00105966" w:rsidP="00DF509B">
            <w:pPr>
              <w:rPr>
                <w:bCs/>
                <w:szCs w:val="28"/>
              </w:rPr>
            </w:pPr>
            <w:r w:rsidRPr="000B3883">
              <w:rPr>
                <w:bCs/>
                <w:szCs w:val="28"/>
              </w:rPr>
              <w:t xml:space="preserve">Обеспечение деятельности высшего должностного лица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/>
          <w:p w:rsidR="00105966" w:rsidRDefault="00105966" w:rsidP="00DF509B"/>
          <w:p w:rsidR="00105966" w:rsidRDefault="00105966" w:rsidP="00DF509B"/>
          <w:p w:rsidR="00105966" w:rsidRDefault="00105966" w:rsidP="00DF509B"/>
          <w:p w:rsidR="00105966" w:rsidRPr="008D6B45" w:rsidRDefault="00105966" w:rsidP="00DF509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50D0C" w:rsidRDefault="00105966" w:rsidP="00DF509B">
            <w:pPr>
              <w:rPr>
                <w:iCs/>
                <w:szCs w:val="28"/>
              </w:rPr>
            </w:pPr>
            <w:r w:rsidRPr="00FA3D7D">
              <w:rPr>
                <w:iCs/>
                <w:szCs w:val="28"/>
              </w:rPr>
              <w:t xml:space="preserve">Высшее должностное лицо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/>
          <w:p w:rsidR="00105966" w:rsidRDefault="00105966" w:rsidP="00DF509B"/>
          <w:p w:rsidR="00105966" w:rsidRDefault="00105966" w:rsidP="00DF509B"/>
          <w:p w:rsidR="00105966" w:rsidRPr="008D6B45" w:rsidRDefault="00105966" w:rsidP="00DF509B">
            <w: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rPr>
          <w:trHeight w:val="830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50D0C" w:rsidRDefault="00105966" w:rsidP="00DF509B">
            <w:pPr>
              <w:rPr>
                <w:szCs w:val="28"/>
              </w:rPr>
            </w:pPr>
            <w:r w:rsidRPr="00FA3D7D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910,0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6463,0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A3D7D" w:rsidRDefault="00105966" w:rsidP="00DF509B">
            <w:pPr>
              <w:rPr>
                <w:bCs/>
                <w:szCs w:val="28"/>
              </w:rPr>
            </w:pPr>
            <w:r w:rsidRPr="00FA3D7D">
              <w:rPr>
                <w:bCs/>
                <w:szCs w:val="28"/>
              </w:rPr>
              <w:t xml:space="preserve">Обеспечение деятельности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105966" w:rsidRPr="00FA3D7D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73AA5" w:rsidRDefault="00105966" w:rsidP="00DF509B">
            <w:pPr>
              <w:rPr>
                <w:iCs/>
                <w:szCs w:val="28"/>
              </w:rPr>
            </w:pPr>
            <w:r w:rsidRPr="00573AA5">
              <w:rPr>
                <w:iCs/>
                <w:szCs w:val="28"/>
              </w:rPr>
              <w:t xml:space="preserve">Обеспечение функционирования администрации </w:t>
            </w:r>
            <w:r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  <w:p w:rsidR="00105966" w:rsidRPr="00573AA5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73AA5" w:rsidRDefault="00105966" w:rsidP="00DF509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2571C" w:rsidRDefault="00105966" w:rsidP="00DF509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  <w:p w:rsidR="00105966" w:rsidRPr="0062571C" w:rsidRDefault="00105966" w:rsidP="00DF509B">
            <w:pPr>
              <w:rPr>
                <w:i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6455,4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5812,3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443,1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E93D9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green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E46AA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Cs w:val="20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иных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7101000190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A220BB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C97C35" w:rsidRDefault="00105966" w:rsidP="00DF509B">
            <w:pPr>
              <w:rPr>
                <w:iCs/>
                <w:szCs w:val="28"/>
              </w:rPr>
            </w:pPr>
            <w:r w:rsidRPr="0062571C">
              <w:rPr>
                <w:iCs/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CD6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65920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62571C">
              <w:rPr>
                <w:szCs w:val="28"/>
              </w:rPr>
              <w:t>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 w:rsidRPr="00DC5C65">
              <w:rPr>
                <w:rFonts w:ascii="Times New Roman" w:hAnsi="Times New Roman"/>
                <w:sz w:val="28"/>
              </w:rPr>
              <w:t>7,</w:t>
            </w:r>
            <w:r>
              <w:rPr>
                <w:rFonts w:ascii="Times New Roman" w:hAnsi="Times New Roman"/>
                <w:sz w:val="28"/>
              </w:rPr>
              <w:t>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7200060190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rPr>
          <w:trHeight w:val="108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2571C" w:rsidRDefault="00105966" w:rsidP="00DF509B">
            <w:pPr>
              <w:rPr>
                <w:szCs w:val="28"/>
              </w:rPr>
            </w:pPr>
            <w:r w:rsidRPr="0062571C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159,1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rPr>
          <w:trHeight w:val="906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54EBE" w:rsidRDefault="00105966" w:rsidP="00DF509B">
            <w:pPr>
              <w:rPr>
                <w:szCs w:val="28"/>
              </w:rPr>
            </w:pPr>
            <w:r w:rsidRPr="0062571C">
              <w:rPr>
                <w:szCs w:val="28"/>
              </w:rPr>
              <w:t>Председатель контрольно-счетной палаты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2571C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2571C" w:rsidRDefault="00105966" w:rsidP="00DF509B">
            <w:pPr>
              <w:rPr>
                <w:szCs w:val="28"/>
              </w:rPr>
            </w:pPr>
            <w:r w:rsidRPr="0062571C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7301020600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54EBE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Контрольно-счетная </w:t>
            </w:r>
            <w:r w:rsidRPr="000B45DF">
              <w:rPr>
                <w:szCs w:val="28"/>
              </w:rPr>
              <w:t>палата муниципального образования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B45DF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B45DF" w:rsidRDefault="00105966" w:rsidP="00DF509B">
            <w:pPr>
              <w:rPr>
                <w:szCs w:val="28"/>
              </w:rPr>
            </w:pPr>
            <w:r w:rsidRPr="000B45DF">
              <w:rPr>
                <w:szCs w:val="28"/>
              </w:rPr>
              <w:t>Расходы на обеспечение функций органов местного самоуправлени</w:t>
            </w:r>
            <w:r>
              <w:rPr>
                <w:szCs w:val="28"/>
              </w:rPr>
              <w:t>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7302020600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Другие общегосударственные </w:t>
            </w: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вопросы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505EF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5505EF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местного самоуправления и гражданского общества</w:t>
            </w:r>
          </w:p>
          <w:p w:rsidR="00105966" w:rsidRPr="0037663A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1918,1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34BEC" w:rsidRDefault="00105966" w:rsidP="00DF509B">
            <w:pPr>
              <w:autoSpaceDE w:val="0"/>
              <w:autoSpaceDN w:val="0"/>
              <w:adjustRightInd w:val="0"/>
              <w:rPr>
                <w:bCs/>
                <w:color w:val="FF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34BEC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34BEC" w:rsidRDefault="00105966" w:rsidP="00DF509B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505E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505EF">
              <w:rPr>
                <w:rFonts w:ascii="Times New Roman" w:hAnsi="Times New Roman"/>
                <w:sz w:val="28"/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505E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52AF7" w:rsidRDefault="00105966" w:rsidP="00DF509B">
            <w:pPr>
              <w:rPr>
                <w:szCs w:val="28"/>
              </w:rPr>
            </w:pPr>
            <w:r w:rsidRPr="00352AF7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>
              <w:rPr>
                <w:bCs/>
                <w:szCs w:val="28"/>
              </w:rPr>
              <w:t>Старонижестеблиевском</w:t>
            </w:r>
            <w:proofErr w:type="spellEnd"/>
            <w:r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CD6" w:rsidRDefault="00105966" w:rsidP="00DF509B">
            <w:pPr>
              <w:autoSpaceDE w:val="0"/>
              <w:autoSpaceDN w:val="0"/>
              <w:adjustRightInd w:val="0"/>
              <w:ind w:right="-1584"/>
              <w:outlineLvl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0101010060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1122B" w:rsidRDefault="00105966" w:rsidP="00DF509B">
            <w:pPr>
              <w:rPr>
                <w:szCs w:val="28"/>
              </w:rPr>
            </w:pPr>
            <w:r w:rsidRPr="005505EF">
              <w:rPr>
                <w:bCs/>
                <w:color w:val="000000"/>
                <w:szCs w:val="28"/>
              </w:rPr>
              <w:t xml:space="preserve"> «Развитие материально-технической базы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352AF7">
              <w:rPr>
                <w:szCs w:val="28"/>
              </w:rPr>
              <w:t xml:space="preserve">Прочие обязательства </w:t>
            </w:r>
          </w:p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105966" w:rsidRPr="00352AF7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>
              <w:rPr>
                <w:bCs/>
                <w:szCs w:val="28"/>
              </w:rPr>
              <w:t>поселения Красноармейского района</w:t>
            </w:r>
            <w:r w:rsidRPr="00352AF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1761,1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1731,1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Уплата налогов, сборов и других 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0102010030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105966" w:rsidRPr="00AD5E68" w:rsidRDefault="00105966" w:rsidP="00DF509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466B3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</w:t>
            </w:r>
            <w:r>
              <w:rPr>
                <w:color w:val="000000"/>
                <w:szCs w:val="28"/>
              </w:rPr>
              <w:t xml:space="preserve"> </w:t>
            </w:r>
            <w:r w:rsidRPr="00F466B3">
              <w:rPr>
                <w:color w:val="000000"/>
                <w:szCs w:val="28"/>
              </w:rPr>
              <w:t>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76E8F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rPr>
                <w:szCs w:val="28"/>
              </w:rPr>
            </w:pPr>
            <w:r w:rsidRPr="00F466B3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0103010370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B222A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 xml:space="preserve">Мобилизационная и </w:t>
            </w:r>
          </w:p>
          <w:p w:rsidR="00105966" w:rsidRPr="00965920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вневойсковая подготовка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65920" w:rsidRDefault="00105966" w:rsidP="00DF509B">
            <w:pPr>
              <w:pStyle w:val="af"/>
              <w:rPr>
                <w:rFonts w:ascii="Times New Roman" w:hAnsi="Times New Roman"/>
                <w:b/>
                <w:sz w:val="28"/>
              </w:rPr>
            </w:pPr>
          </w:p>
          <w:p w:rsidR="00105966" w:rsidRPr="00965920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65920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65920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965920"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65920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65920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965920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52AF7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352AF7">
              <w:rPr>
                <w:rFonts w:ascii="Times New Roman" w:hAnsi="Times New Roman"/>
                <w:sz w:val="28"/>
                <w:szCs w:val="28"/>
              </w:rPr>
              <w:t xml:space="preserve">Обеспечение деятельности администрации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352AF7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52AF7" w:rsidRDefault="00105966" w:rsidP="00DF509B">
            <w:pPr>
              <w:rPr>
                <w:szCs w:val="28"/>
              </w:rPr>
            </w:pPr>
            <w:r w:rsidRPr="00352AF7">
              <w:rPr>
                <w:szCs w:val="28"/>
              </w:rPr>
              <w:t>Переданные государственные полномочия Краснодарского края</w:t>
            </w:r>
          </w:p>
          <w:p w:rsidR="00105966" w:rsidRPr="00352AF7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52AF7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52AF7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352AF7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  <w:p w:rsidR="00105966" w:rsidRPr="00352AF7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 на выплаты персоналу органов местного самоуправления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5102051180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402,1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D6B45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Pr="008D6B45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Pr="008D6B45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1123,0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032569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Муниципальная программа</w:t>
            </w:r>
          </w:p>
          <w:p w:rsidR="00105966" w:rsidRPr="00333242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безопасности населения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70062C" w:rsidRDefault="00105966" w:rsidP="00DF509B">
            <w:pPr>
              <w:rPr>
                <w:szCs w:val="28"/>
              </w:rPr>
            </w:pPr>
            <w:r w:rsidRPr="0070062C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техногенного характера с использованием ситуационного </w:t>
            </w:r>
            <w:proofErr w:type="spellStart"/>
            <w:r w:rsidRPr="0070062C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межбюджетные трансферты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927,3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Подготовка населения и организация к действиям в </w:t>
            </w:r>
            <w:r>
              <w:rPr>
                <w:rFonts w:ascii="Times New Roman" w:hAnsi="Times New Roman"/>
                <w:sz w:val="28"/>
              </w:rPr>
              <w:lastRenderedPageBreak/>
              <w:t>чрезвычайной ситуации в мирное и военное время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0201020550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126E0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126E0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Другие вопросы в области национальной безопасности и </w:t>
            </w:r>
            <w:proofErr w:type="spellStart"/>
            <w:r>
              <w:rPr>
                <w:szCs w:val="28"/>
              </w:rPr>
              <w:t>провоохранительной</w:t>
            </w:r>
            <w:proofErr w:type="spellEnd"/>
            <w:r>
              <w:rPr>
                <w:szCs w:val="28"/>
              </w:rPr>
              <w:t xml:space="preserve"> деятельности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126E0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6027B3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200000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126E0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Мероприятия по поддержке</w:t>
            </w:r>
            <w:r w:rsidRPr="006027B3">
              <w:rPr>
                <w:szCs w:val="28"/>
              </w:rPr>
              <w:t xml:space="preserve">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027B3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200012</w:t>
            </w:r>
            <w:r w:rsidRPr="006027B3">
              <w:rPr>
                <w:rFonts w:ascii="Times New Roman" w:hAnsi="Times New Roman"/>
                <w:sz w:val="28"/>
              </w:rPr>
              <w:t>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6027B3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0202000120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rPr>
                <w:szCs w:val="28"/>
              </w:rPr>
              <w:t>Противодействие</w:t>
            </w:r>
            <w:r w:rsidRPr="0073753E">
              <w:rPr>
                <w:szCs w:val="28"/>
              </w:rPr>
              <w:t xml:space="preserve">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 w:rsidRPr="0073753E">
              <w:rPr>
                <w:szCs w:val="28"/>
              </w:rPr>
              <w:t>Мероприятия по противодействию незаконному потреблению и обороту наркотических средств</w:t>
            </w:r>
            <w:r>
              <w:rPr>
                <w:szCs w:val="28"/>
              </w:rPr>
              <w:t xml:space="preserve"> </w:t>
            </w:r>
            <w:r w:rsidRPr="007A7582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0203000070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F6562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Обеспечение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autoSpaceDE w:val="0"/>
              <w:autoSpaceDN w:val="0"/>
              <w:adjustRightInd w:val="0"/>
              <w:rPr>
                <w:bCs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027B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F6562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 xml:space="preserve">Мероприятия по обеспечению </w:t>
            </w:r>
            <w:r w:rsidRPr="009F6562">
              <w:rPr>
                <w:szCs w:val="28"/>
              </w:rPr>
              <w:t>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495B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495B" w:rsidRDefault="00105966" w:rsidP="00DF509B">
            <w:pPr>
              <w:rPr>
                <w:szCs w:val="28"/>
              </w:rPr>
            </w:pPr>
            <w: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0204010510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333242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autoSpaceDE w:val="0"/>
              <w:autoSpaceDN w:val="0"/>
              <w:adjustRightInd w:val="0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rPr>
                <w:szCs w:val="28"/>
              </w:rPr>
            </w:pPr>
            <w:r w:rsidRPr="00333242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14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0205010080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333242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Национальная экономика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D6B45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8D6B45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16011,5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B2597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Сельское хозяйство и рыболовство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992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04 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F6562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 программа </w:t>
            </w:r>
          </w:p>
          <w:p w:rsidR="00105966" w:rsidRPr="008B2597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«Развитие с</w:t>
            </w:r>
            <w:r w:rsidRPr="009F6562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9F6562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105966" w:rsidRPr="009F6562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color w:val="000000"/>
                <w:szCs w:val="28"/>
              </w:rPr>
              <w:t xml:space="preserve">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173A5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0301010520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78,0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Дорожное хозяйство (дорожные фонды)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9D73BB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F6562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9F6562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105966" w:rsidRDefault="00105966" w:rsidP="00DF509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«Комплексное и устойчивое развитие </w:t>
            </w:r>
            <w:proofErr w:type="gramStart"/>
            <w:r w:rsidRPr="009F6562">
              <w:rPr>
                <w:bCs/>
                <w:color w:val="000000"/>
                <w:szCs w:val="28"/>
              </w:rPr>
              <w:t>в</w:t>
            </w:r>
            <w:proofErr w:type="gramEnd"/>
          </w:p>
          <w:p w:rsidR="00105966" w:rsidRDefault="00105966" w:rsidP="00DF509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сфере строительства, архитектуры и </w:t>
            </w:r>
          </w:p>
          <w:p w:rsidR="00105966" w:rsidRDefault="00105966" w:rsidP="00DF509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>дорожного хозяйства С</w:t>
            </w:r>
            <w:r w:rsidRPr="009F6562">
              <w:rPr>
                <w:bCs/>
                <w:color w:val="000000"/>
                <w:szCs w:val="28"/>
              </w:rPr>
              <w:t>таронижестеблиевского сельского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  <w:r w:rsidRPr="009F6562">
              <w:rPr>
                <w:bCs/>
                <w:color w:val="000000"/>
                <w:szCs w:val="28"/>
              </w:rPr>
              <w:t>поселения Красноармейского</w:t>
            </w:r>
          </w:p>
          <w:p w:rsidR="00105966" w:rsidRPr="00A17E4C" w:rsidRDefault="00105966" w:rsidP="00DF509B">
            <w:pPr>
              <w:tabs>
                <w:tab w:val="left" w:pos="7680"/>
              </w:tabs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9F6562">
              <w:rPr>
                <w:bCs/>
                <w:color w:val="000000"/>
                <w:szCs w:val="28"/>
              </w:rPr>
              <w:t xml:space="preserve">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5E6FBB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5E6FBB">
              <w:rPr>
                <w:rFonts w:ascii="Times New Roman" w:hAnsi="Times New Roman"/>
                <w:sz w:val="28"/>
                <w:szCs w:val="28"/>
              </w:rPr>
              <w:t>Реконструкция, капитальный ремонт и ремонт улично-дорожной сети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pPr>
              <w:jc w:val="center"/>
            </w:pPr>
          </w:p>
          <w:p w:rsidR="00105966" w:rsidRDefault="00105966" w:rsidP="00DF509B">
            <w:r>
              <w:t xml:space="preserve">  15828,5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B2597" w:rsidRDefault="00105966" w:rsidP="00DF509B">
            <w:pPr>
              <w:rPr>
                <w:szCs w:val="28"/>
              </w:rPr>
            </w:pPr>
            <w:r w:rsidRPr="008B2597">
              <w:rPr>
                <w:szCs w:val="28"/>
              </w:rPr>
              <w:t xml:space="preserve">Дорожный фонд </w:t>
            </w:r>
            <w:r>
              <w:rPr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0401010130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8407,3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B810AB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3C27F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04010S2440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Pr="00B810A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E2A9E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04010S244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7421,2</w:t>
            </w:r>
          </w:p>
        </w:tc>
        <w:tc>
          <w:tcPr>
            <w:tcW w:w="1235" w:type="dxa"/>
            <w:tcBorders>
              <w:lef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Другие вопросы в области национальной экономики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rPr>
          <w:trHeight w:val="1474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B42C7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2B42C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B42C7" w:rsidRDefault="00105966" w:rsidP="00DF509B">
            <w:pPr>
              <w:rPr>
                <w:szCs w:val="28"/>
              </w:rPr>
            </w:pPr>
            <w:r w:rsidRPr="002B42C7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2B42C7">
              <w:rPr>
                <w:szCs w:val="28"/>
              </w:rPr>
              <w:t xml:space="preserve">              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0402010430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 xml:space="preserve">Жилищно-коммунальное </w:t>
            </w: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  <w:p w:rsidR="00105966" w:rsidRPr="00EC5C0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4894,4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Коммунальное хозяйство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Pr="007E40C8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  <w:highlight w:val="red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CD6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color w:val="000000"/>
                <w:sz w:val="28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  <w:r w:rsidRPr="00F466B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0501010160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D171C5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D171C5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  <w:r w:rsidRPr="00D171C5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0502010650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Благоустройство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4366,0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>
              <w:rPr>
                <w:bCs/>
                <w:color w:val="000000"/>
                <w:szCs w:val="28"/>
              </w:rPr>
              <w:t xml:space="preserve">Муниципальная </w:t>
            </w:r>
            <w:r w:rsidRPr="00F466B3">
              <w:rPr>
                <w:bCs/>
                <w:color w:val="000000"/>
                <w:szCs w:val="28"/>
              </w:rPr>
              <w:t xml:space="preserve">программа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«Развитие топливно-энергетического комплекса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</w:t>
            </w:r>
          </w:p>
          <w:p w:rsidR="00105966" w:rsidRPr="00476E8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466B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Красноармейского района</w:t>
            </w:r>
            <w:r w:rsidRPr="00476E8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76E8F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rPr>
                <w:szCs w:val="28"/>
              </w:rPr>
            </w:pPr>
            <w:r w:rsidRPr="00F466B3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  <w:r w:rsidRPr="00F466B3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D6C7B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Реализация мероприятий по уличному освещению </w:t>
            </w: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Старонижестеблиевского сельского 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6E203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E203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6E2032">
              <w:rPr>
                <w:rFonts w:ascii="Times New Roman" w:hAnsi="Times New Roman"/>
                <w:sz w:val="28"/>
              </w:rPr>
              <w:lastRenderedPageBreak/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E203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E203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6E203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0601010630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466B3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466B3">
              <w:rPr>
                <w:rFonts w:ascii="Times New Roman" w:hAnsi="Times New Roman"/>
                <w:sz w:val="28"/>
                <w:szCs w:val="28"/>
              </w:rPr>
              <w:t xml:space="preserve">Развитие и реконструкция (ремонт) систем наружного освещения населенных пунктов Старонижестеблиевского сельского поселения Красноармейского района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5398D" w:rsidRDefault="00105966" w:rsidP="00DF509B">
            <w:pPr>
              <w:rPr>
                <w:szCs w:val="28"/>
              </w:rPr>
            </w:pPr>
            <w:r w:rsidRPr="0045398D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  <w:p w:rsidR="00105966" w:rsidRPr="0045398D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0602015510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D6C7B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D6C7B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D6C7B">
              <w:rPr>
                <w:rFonts w:ascii="Times New Roman" w:hAnsi="Times New Roman"/>
                <w:color w:val="000000"/>
                <w:sz w:val="28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0503010640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Мероприятия по организации сбора и вывоза бытовых отходов и </w:t>
            </w:r>
            <w:r w:rsidRPr="00D171C5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мусора Старонижестеблиевского сельского поселения Красноармейского района</w:t>
            </w:r>
            <w:r w:rsidRPr="00D171C5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0504010660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171C5" w:rsidRDefault="00105966" w:rsidP="00DF509B">
            <w:pPr>
              <w:rPr>
                <w:szCs w:val="28"/>
              </w:rPr>
            </w:pPr>
            <w:r w:rsidRPr="00D171C5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936379" w:rsidRDefault="00105966" w:rsidP="00DF509B">
            <w:pPr>
              <w:rPr>
                <w:szCs w:val="28"/>
              </w:rPr>
            </w:pPr>
            <w:r w:rsidRPr="00936379">
              <w:rPr>
                <w:szCs w:val="28"/>
              </w:rPr>
              <w:t>Другие мероприятия в области благоустройства</w:t>
            </w:r>
            <w:r>
              <w:rPr>
                <w:szCs w:val="28"/>
              </w:rPr>
              <w:t xml:space="preserve"> </w:t>
            </w:r>
            <w:r w:rsidRPr="00D171C5">
              <w:rPr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0505010670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proofErr w:type="spellStart"/>
            <w:r>
              <w:rPr>
                <w:rFonts w:ascii="Times New Roman" w:hAnsi="Times New Roman"/>
                <w:sz w:val="28"/>
              </w:rPr>
              <w:t>Софинансирование</w:t>
            </w:r>
            <w:proofErr w:type="spellEnd"/>
            <w:r>
              <w:rPr>
                <w:rFonts w:ascii="Times New Roman" w:hAnsi="Times New Roman"/>
                <w:sz w:val="28"/>
              </w:rP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74662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746622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05050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2D4083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Образование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EC5C0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85</w:t>
            </w:r>
            <w:r w:rsidRPr="00DC5C65">
              <w:rPr>
                <w:rFonts w:ascii="Times New Roman" w:hAnsi="Times New Roman"/>
                <w:b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Молодежная политика и оздоровление детей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445837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445837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105966" w:rsidRPr="00936379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445837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445837">
              <w:rPr>
                <w:color w:val="000000"/>
                <w:szCs w:val="28"/>
              </w:rPr>
              <w:t>для</w:t>
            </w:r>
            <w:proofErr w:type="gramEnd"/>
            <w:r w:rsidRPr="00445837">
              <w:rPr>
                <w:color w:val="000000"/>
                <w:szCs w:val="28"/>
              </w:rPr>
              <w:t xml:space="preserve"> </w:t>
            </w:r>
          </w:p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445837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105966" w:rsidRPr="00445837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445837">
              <w:rPr>
                <w:color w:val="000000"/>
                <w:szCs w:val="28"/>
              </w:rPr>
              <w:t xml:space="preserve"> района</w:t>
            </w:r>
            <w:r w:rsidRPr="00445837">
              <w:rPr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0700010280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85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Культура, кинематография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EC5C0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11692,5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Культура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11692,5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86014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105966" w:rsidRPr="00617E88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"Развитие культуры Старонижестеблиевского сельского поселения Красноармейского района»"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11692,5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86014" w:rsidRDefault="00105966" w:rsidP="00DF509B">
            <w:pPr>
              <w:rPr>
                <w:szCs w:val="28"/>
              </w:rPr>
            </w:pPr>
            <w:r w:rsidRPr="00D8601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</w:t>
            </w:r>
            <w:r>
              <w:rPr>
                <w:bCs/>
                <w:color w:val="000000"/>
                <w:szCs w:val="28"/>
              </w:rPr>
              <w:t xml:space="preserve">тографии </w:t>
            </w:r>
            <w:r w:rsidRPr="00D8601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8184,0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86014" w:rsidRDefault="00105966" w:rsidP="00DF509B">
            <w:pPr>
              <w:rPr>
                <w:bCs/>
                <w:color w:val="000000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F6444" w:rsidRDefault="00105966" w:rsidP="00DF509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3602,2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105966" w:rsidRPr="0082574D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82574D">
              <w:rPr>
                <w:szCs w:val="28"/>
              </w:rPr>
              <w:lastRenderedPageBreak/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2414,6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1157,6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2634D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82491A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B7ACF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82491A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08010S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FF4F8F" w:rsidRDefault="00105966" w:rsidP="00DF509B">
            <w:pPr>
              <w:rPr>
                <w:szCs w:val="28"/>
              </w:rPr>
            </w:pPr>
            <w:r w:rsidRPr="006B7F73">
              <w:rPr>
                <w:szCs w:val="28"/>
              </w:rPr>
              <w:t>Мероприятия по организации проведения праздничных дней и памятных да</w:t>
            </w:r>
            <w:r>
              <w:rPr>
                <w:szCs w:val="28"/>
              </w:rPr>
              <w:t>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B7F73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0801010090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B7F73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Библиотеки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8601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86014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D86014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  <w:r w:rsidRPr="00D86014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3508,5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17E88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17E88" w:rsidRDefault="00105966" w:rsidP="00DF509B">
            <w:pPr>
              <w:rPr>
                <w:szCs w:val="28"/>
              </w:rPr>
            </w:pPr>
            <w:r w:rsidRPr="00617E88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  <w:p w:rsidR="00105966" w:rsidRPr="00617E88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1136,2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82574D">
              <w:rPr>
                <w:szCs w:val="28"/>
              </w:rPr>
              <w:t xml:space="preserve">Расходы на выплаты персоналу </w:t>
            </w:r>
          </w:p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2574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казенных учреждений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841,2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275,0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платежей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0802010590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  20</w:t>
            </w:r>
            <w:r w:rsidRPr="00DC5C65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17E88" w:rsidRDefault="00105966" w:rsidP="00DF509B">
            <w:pPr>
              <w:rPr>
                <w:szCs w:val="28"/>
              </w:rPr>
            </w:pPr>
            <w:r w:rsidRPr="00617E88">
              <w:rPr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0802019010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</w:t>
            </w:r>
            <w:r w:rsidRPr="00DC5C65"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2491A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82491A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82491A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2B7ACF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2B7ACF">
              <w:rPr>
                <w:szCs w:val="28"/>
              </w:rPr>
              <w:t xml:space="preserve">Расходы на выплаты персоналу </w:t>
            </w:r>
          </w:p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B7ACF">
              <w:rPr>
                <w:rFonts w:ascii="Times New Roman" w:hAnsi="Times New Roman"/>
                <w:sz w:val="28"/>
                <w:szCs w:val="28"/>
              </w:rPr>
              <w:t>казенных учреждений</w:t>
            </w:r>
            <w:r w:rsidRPr="0082574D">
              <w:rPr>
                <w:rFonts w:ascii="Times New Roman" w:hAnsi="Times New Roman"/>
                <w:sz w:val="28"/>
                <w:szCs w:val="28"/>
              </w:rPr>
              <w:t xml:space="preserve">   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01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82491A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080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  <w:lang w:val="en-US"/>
              </w:rPr>
              <w:t>0S</w:t>
            </w:r>
            <w:r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Социальная политика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EC5C0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EC5C0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Социальное обеспечение населения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690E1F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690E1F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105966" w:rsidRPr="00E039E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«Социальная поддержка граждан </w:t>
            </w:r>
            <w:proofErr w:type="spellStart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старонижестеблиевского</w:t>
            </w:r>
            <w:proofErr w:type="spellEnd"/>
            <w:r w:rsidRPr="00690E1F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 xml:space="preserve"> сельского поселения Красноармейского района»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279,0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97123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Меры социальной поддержки отдельной категории граждан </w:t>
            </w:r>
            <w:r w:rsidRPr="00897123"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  <w:r w:rsidRPr="0089712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64,0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Иные выплаты населению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1001010550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004DEB"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Старонижестеблиевского сельского поселения Красноармейского района</w:t>
            </w:r>
            <w:r w:rsidRPr="00004DEB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rPr>
                <w:szCs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004DEB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Pr="00004DEB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</w:t>
            </w:r>
            <w:r w:rsidRPr="00004DEB"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1002</w:t>
            </w:r>
            <w:r w:rsidRPr="00004DEB">
              <w:rPr>
                <w:rFonts w:ascii="Times New Roman" w:hAnsi="Times New Roman"/>
                <w:sz w:val="28"/>
              </w:rPr>
              <w:t>000040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004DEB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004DEB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215</w:t>
            </w:r>
            <w:r w:rsidRPr="00004DEB">
              <w:rPr>
                <w:rFonts w:ascii="Times New Roman" w:hAnsi="Times New Roman"/>
                <w:sz w:val="28"/>
              </w:rPr>
              <w:t>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D0F2B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DD0F2B" w:rsidRDefault="00105966" w:rsidP="00DF509B">
            <w:pPr>
              <w:pStyle w:val="af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D0F2B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D0F2B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D0F2B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D0F2B" w:rsidRDefault="00105966" w:rsidP="00DF509B">
            <w:pPr>
              <w:pStyle w:val="af"/>
              <w:jc w:val="center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D0F2B" w:rsidRDefault="00105966" w:rsidP="00DF509B">
            <w:pPr>
              <w:pStyle w:val="af"/>
              <w:jc w:val="right"/>
              <w:rPr>
                <w:rFonts w:ascii="Times New Roman" w:hAnsi="Times New Roman"/>
                <w:color w:val="FF0000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Физическая культура и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B13C9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B13C9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B13C9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  <w:r w:rsidRPr="00B13C9C">
              <w:rPr>
                <w:rFonts w:ascii="Times New Roman" w:hAnsi="Times New Roman"/>
                <w:b/>
                <w:sz w:val="28"/>
              </w:rPr>
              <w:t>00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B13C9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B13C9C" w:rsidRDefault="00105966" w:rsidP="00DF509B">
            <w:pPr>
              <w:pStyle w:val="af"/>
              <w:jc w:val="center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b/>
                <w:sz w:val="28"/>
              </w:rPr>
            </w:pPr>
            <w:r>
              <w:rPr>
                <w:rFonts w:ascii="Times New Roman" w:hAnsi="Times New Roman"/>
                <w:b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b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Массовый спорт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897123" w:rsidRDefault="00105966" w:rsidP="00DF509B">
            <w:pPr>
              <w:autoSpaceDE w:val="0"/>
              <w:autoSpaceDN w:val="0"/>
              <w:adjustRightInd w:val="0"/>
              <w:rPr>
                <w:bCs/>
                <w:color w:val="000000"/>
                <w:szCs w:val="28"/>
              </w:rPr>
            </w:pPr>
            <w:r w:rsidRPr="00897123">
              <w:rPr>
                <w:bCs/>
                <w:color w:val="000000"/>
                <w:szCs w:val="28"/>
              </w:rPr>
              <w:t xml:space="preserve">Муниципальная целевая программа </w:t>
            </w:r>
          </w:p>
          <w:p w:rsidR="00105966" w:rsidRPr="00E039E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897123">
              <w:rPr>
                <w:rFonts w:ascii="Times New Roman" w:hAnsi="Times New Roman"/>
                <w:bCs/>
                <w:color w:val="000000"/>
                <w:sz w:val="28"/>
                <w:szCs w:val="28"/>
              </w:rPr>
              <w:t>" 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0900000000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Pr="00E039EF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E039EF">
              <w:rPr>
                <w:rFonts w:ascii="Times New Roman" w:hAnsi="Times New Roman"/>
                <w:sz w:val="28"/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>
              <w:rPr>
                <w:rFonts w:ascii="Times New Roman" w:hAnsi="Times New Roman"/>
                <w:bCs/>
                <w:sz w:val="28"/>
                <w:szCs w:val="28"/>
              </w:rPr>
              <w:t>Старонижестеблиевском</w:t>
            </w:r>
            <w:proofErr w:type="spellEnd"/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 сельском поселении Красноармейского района</w:t>
            </w:r>
            <w:r w:rsidRPr="00E039EF">
              <w:rPr>
                <w:rFonts w:ascii="Times New Roman" w:hAnsi="Times New Roman"/>
                <w:sz w:val="28"/>
              </w:rPr>
              <w:t xml:space="preserve"> 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  <w:p w:rsidR="00105966" w:rsidRPr="00DC5C65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Иные закупки товаров, работ и </w:t>
            </w:r>
            <w:r>
              <w:rPr>
                <w:rFonts w:ascii="Times New Roman" w:hAnsi="Times New Roman"/>
                <w:sz w:val="28"/>
              </w:rPr>
              <w:lastRenderedPageBreak/>
              <w:t>услуг для муниципальных нужд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992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lastRenderedPageBreak/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02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0901010310</w:t>
            </w:r>
          </w:p>
        </w:tc>
        <w:tc>
          <w:tcPr>
            <w:tcW w:w="4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5966" w:rsidRPr="00DC5C65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200,0</w:t>
            </w:r>
          </w:p>
        </w:tc>
        <w:tc>
          <w:tcPr>
            <w:tcW w:w="1235" w:type="dxa"/>
            <w:tcBorders>
              <w:left w:val="single" w:sz="4" w:space="0" w:color="auto"/>
            </w:tcBorders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  <w:tr w:rsidR="00105966" w:rsidTr="00DF509B">
        <w:tc>
          <w:tcPr>
            <w:tcW w:w="552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4268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540" w:type="dxa"/>
            <w:tcBorders>
              <w:top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56" w:type="dxa"/>
            <w:tcBorders>
              <w:top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582" w:type="dxa"/>
            <w:tcBorders>
              <w:top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480" w:type="dxa"/>
            <w:tcBorders>
              <w:top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196" w:type="dxa"/>
            <w:tcBorders>
              <w:top w:val="single" w:sz="4" w:space="0" w:color="auto"/>
            </w:tcBorders>
            <w:vAlign w:val="bottom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235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32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76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  <w:tc>
          <w:tcPr>
            <w:tcW w:w="111" w:type="dxa"/>
          </w:tcPr>
          <w:p w:rsidR="00105966" w:rsidRDefault="00105966" w:rsidP="00DF509B">
            <w:pPr>
              <w:pStyle w:val="af"/>
              <w:jc w:val="right"/>
              <w:rPr>
                <w:rFonts w:ascii="Times New Roman" w:hAnsi="Times New Roman"/>
                <w:sz w:val="28"/>
              </w:rPr>
            </w:pPr>
          </w:p>
        </w:tc>
      </w:tr>
    </w:tbl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105966" w:rsidRPr="002D6532" w:rsidRDefault="00105966" w:rsidP="00105966">
      <w:pPr>
        <w:rPr>
          <w:szCs w:val="28"/>
        </w:rPr>
      </w:pPr>
      <w:r>
        <w:rPr>
          <w:szCs w:val="28"/>
        </w:rPr>
        <w:t>Глава</w:t>
      </w:r>
    </w:p>
    <w:p w:rsidR="00105966" w:rsidRPr="002D6532" w:rsidRDefault="00105966" w:rsidP="00105966">
      <w:pPr>
        <w:rPr>
          <w:szCs w:val="28"/>
        </w:rPr>
      </w:pPr>
      <w:r w:rsidRPr="002D6532">
        <w:rPr>
          <w:szCs w:val="28"/>
        </w:rPr>
        <w:t xml:space="preserve">Старонижестеблиевского </w:t>
      </w:r>
    </w:p>
    <w:p w:rsidR="00105966" w:rsidRPr="002D6532" w:rsidRDefault="00105966" w:rsidP="00105966">
      <w:pPr>
        <w:rPr>
          <w:szCs w:val="28"/>
        </w:rPr>
      </w:pPr>
      <w:r w:rsidRPr="002D6532">
        <w:rPr>
          <w:szCs w:val="28"/>
        </w:rPr>
        <w:t>сельского поселения</w:t>
      </w:r>
    </w:p>
    <w:p w:rsidR="00105966" w:rsidRDefault="00105966" w:rsidP="00105966">
      <w:pPr>
        <w:rPr>
          <w:szCs w:val="28"/>
        </w:rPr>
      </w:pPr>
      <w:r w:rsidRPr="002D6532">
        <w:rPr>
          <w:szCs w:val="28"/>
        </w:rPr>
        <w:t xml:space="preserve">Красноармейского района                                    </w:t>
      </w:r>
      <w:r>
        <w:rPr>
          <w:szCs w:val="28"/>
        </w:rPr>
        <w:t xml:space="preserve">                                 В.В. Новак</w:t>
      </w:r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Pr="00075730" w:rsidRDefault="005F2E16" w:rsidP="00105966">
      <w:pPr>
        <w:rPr>
          <w:szCs w:val="28"/>
        </w:rPr>
      </w:pPr>
    </w:p>
    <w:p w:rsidR="00105966" w:rsidRDefault="00105966" w:rsidP="00105966">
      <w:pPr>
        <w:pStyle w:val="a7"/>
        <w:tabs>
          <w:tab w:val="clear" w:pos="4153"/>
          <w:tab w:val="left" w:pos="5940"/>
        </w:tabs>
        <w:ind w:left="5940"/>
        <w:jc w:val="left"/>
      </w:pPr>
      <w:r>
        <w:lastRenderedPageBreak/>
        <w:t xml:space="preserve">    ПРИЛОЖЕНИЕ № 8</w:t>
      </w:r>
    </w:p>
    <w:p w:rsidR="00105966" w:rsidRDefault="00105966" w:rsidP="00105966">
      <w:pPr>
        <w:tabs>
          <w:tab w:val="left" w:pos="10366"/>
        </w:tabs>
        <w:autoSpaceDE w:val="0"/>
        <w:autoSpaceDN w:val="0"/>
        <w:adjustRightInd w:val="0"/>
        <w:ind w:left="1136" w:right="-1726"/>
        <w:rPr>
          <w:szCs w:val="28"/>
        </w:rPr>
      </w:pPr>
      <w:r>
        <w:rPr>
          <w:szCs w:val="28"/>
        </w:rPr>
        <w:t xml:space="preserve">                                                                         к решению Совета                                                                                                    </w:t>
      </w:r>
    </w:p>
    <w:p w:rsidR="00105966" w:rsidRDefault="00105966" w:rsidP="00105966">
      <w:pPr>
        <w:pStyle w:val="2"/>
        <w:tabs>
          <w:tab w:val="left" w:pos="6379"/>
        </w:tabs>
        <w:rPr>
          <w:szCs w:val="28"/>
        </w:rPr>
      </w:pPr>
      <w:r>
        <w:rPr>
          <w:szCs w:val="28"/>
        </w:rPr>
        <w:t xml:space="preserve">                                                                               Старонижестеблиевского                                                     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                                 сельского поселения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                                                        </w:t>
      </w:r>
      <w:r w:rsidR="005F2E16">
        <w:rPr>
          <w:szCs w:val="28"/>
        </w:rPr>
        <w:t xml:space="preserve">                               </w:t>
      </w:r>
      <w:r>
        <w:rPr>
          <w:szCs w:val="28"/>
        </w:rPr>
        <w:t xml:space="preserve"> Красноармейского района                                                                                                                                                                                                           </w:t>
      </w:r>
    </w:p>
    <w:p w:rsidR="00105966" w:rsidRPr="006125A3" w:rsidRDefault="00105966" w:rsidP="00105966">
      <w:pPr>
        <w:tabs>
          <w:tab w:val="left" w:pos="10320"/>
        </w:tabs>
        <w:autoSpaceDE w:val="0"/>
        <w:autoSpaceDN w:val="0"/>
        <w:adjustRightInd w:val="0"/>
        <w:ind w:left="1420" w:right="-1584"/>
        <w:rPr>
          <w:rFonts w:ascii="Arial CYR" w:hAnsi="Arial CYR" w:cs="Arial CYR"/>
          <w:b/>
          <w:szCs w:val="28"/>
        </w:rPr>
      </w:pPr>
      <w:r>
        <w:rPr>
          <w:rFonts w:ascii="Arial CYR" w:hAnsi="Arial CYR" w:cs="Arial CYR"/>
          <w:b/>
          <w:szCs w:val="28"/>
        </w:rPr>
        <w:t xml:space="preserve">                                                        </w:t>
      </w:r>
      <w:r>
        <w:rPr>
          <w:szCs w:val="28"/>
        </w:rPr>
        <w:t xml:space="preserve">       </w:t>
      </w:r>
      <w:proofErr w:type="spellStart"/>
      <w:r>
        <w:rPr>
          <w:szCs w:val="28"/>
        </w:rPr>
        <w:t>от____________№</w:t>
      </w:r>
      <w:proofErr w:type="spellEnd"/>
      <w:r>
        <w:rPr>
          <w:szCs w:val="28"/>
        </w:rPr>
        <w:t>_____</w:t>
      </w:r>
      <w:r w:rsidRPr="006125A3">
        <w:rPr>
          <w:szCs w:val="28"/>
        </w:rPr>
        <w:t>_</w:t>
      </w:r>
    </w:p>
    <w:p w:rsidR="00105966" w:rsidRDefault="00105966" w:rsidP="00105966">
      <w:pPr>
        <w:pStyle w:val="a7"/>
        <w:tabs>
          <w:tab w:val="clear" w:pos="4153"/>
          <w:tab w:val="clear" w:pos="8306"/>
          <w:tab w:val="left" w:pos="5670"/>
          <w:tab w:val="left" w:pos="8115"/>
          <w:tab w:val="left" w:pos="8805"/>
        </w:tabs>
        <w:ind w:left="5529"/>
        <w:jc w:val="left"/>
      </w:pPr>
      <w:r>
        <w:tab/>
      </w:r>
    </w:p>
    <w:p w:rsidR="00105966" w:rsidRPr="002203E7" w:rsidRDefault="00105966" w:rsidP="00105966">
      <w:pPr>
        <w:jc w:val="center"/>
        <w:rPr>
          <w:b/>
        </w:rPr>
      </w:pPr>
      <w:r w:rsidRPr="002203E7">
        <w:rPr>
          <w:b/>
        </w:rPr>
        <w:t>Источники внутреннего финансирования дефицита бюджета</w:t>
      </w:r>
    </w:p>
    <w:p w:rsidR="00105966" w:rsidRPr="002203E7" w:rsidRDefault="00105966" w:rsidP="00105966">
      <w:pPr>
        <w:jc w:val="center"/>
        <w:rPr>
          <w:b/>
        </w:rPr>
      </w:pPr>
      <w:r w:rsidRPr="002203E7">
        <w:rPr>
          <w:b/>
        </w:rPr>
        <w:t xml:space="preserve">Старонижестеблиевского сельского поселения </w:t>
      </w:r>
    </w:p>
    <w:p w:rsidR="00105966" w:rsidRDefault="00105966" w:rsidP="00105966">
      <w:pPr>
        <w:jc w:val="center"/>
      </w:pPr>
      <w:r w:rsidRPr="002203E7">
        <w:rPr>
          <w:b/>
        </w:rPr>
        <w:t>Красноармейского района  на 2018 год</w:t>
      </w:r>
    </w:p>
    <w:p w:rsidR="00105966" w:rsidRDefault="00105966" w:rsidP="00105966">
      <w:pPr>
        <w:jc w:val="center"/>
      </w:pPr>
    </w:p>
    <w:p w:rsidR="00105966" w:rsidRDefault="00105966" w:rsidP="00105966">
      <w:pPr>
        <w:jc w:val="right"/>
      </w:pPr>
      <w:r>
        <w:t>(тыс</w:t>
      </w:r>
      <w:proofErr w:type="gramStart"/>
      <w:r>
        <w:t>.р</w:t>
      </w:r>
      <w:proofErr w:type="gramEnd"/>
      <w:r>
        <w:t xml:space="preserve">ублей)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093"/>
        <w:gridCol w:w="4993"/>
        <w:gridCol w:w="1485"/>
      </w:tblGrid>
      <w:tr w:rsidR="00105966" w:rsidTr="00DF509B">
        <w:tc>
          <w:tcPr>
            <w:tcW w:w="3100" w:type="dxa"/>
            <w:tcBorders>
              <w:bottom w:val="single" w:sz="4" w:space="0" w:color="auto"/>
            </w:tcBorders>
          </w:tcPr>
          <w:p w:rsidR="00105966" w:rsidRPr="00D56502" w:rsidRDefault="00105966" w:rsidP="00DF509B">
            <w:pPr>
              <w:pStyle w:val="3"/>
              <w:jc w:val="center"/>
            </w:pPr>
          </w:p>
          <w:p w:rsidR="00105966" w:rsidRPr="00D56502" w:rsidRDefault="00105966" w:rsidP="00DF509B">
            <w:pPr>
              <w:pStyle w:val="3"/>
              <w:jc w:val="center"/>
            </w:pPr>
            <w:r w:rsidRPr="00D56502">
              <w:t>Код</w:t>
            </w:r>
          </w:p>
          <w:p w:rsidR="00105966" w:rsidRPr="00D56502" w:rsidRDefault="00105966" w:rsidP="00DF509B">
            <w:pPr>
              <w:jc w:val="center"/>
            </w:pPr>
          </w:p>
        </w:tc>
        <w:tc>
          <w:tcPr>
            <w:tcW w:w="5236" w:type="dxa"/>
            <w:tcBorders>
              <w:bottom w:val="single" w:sz="4" w:space="0" w:color="auto"/>
            </w:tcBorders>
          </w:tcPr>
          <w:p w:rsidR="00105966" w:rsidRPr="00D56502" w:rsidRDefault="00105966" w:rsidP="00DF509B">
            <w:pPr>
              <w:pStyle w:val="3"/>
              <w:jc w:val="center"/>
            </w:pPr>
          </w:p>
          <w:p w:rsidR="00105966" w:rsidRPr="00D56502" w:rsidRDefault="00105966" w:rsidP="00DF509B">
            <w:pPr>
              <w:pStyle w:val="3"/>
              <w:jc w:val="center"/>
            </w:pPr>
            <w:r w:rsidRPr="00D56502">
              <w:t xml:space="preserve">Наименование групп, подгрупп, статей, подстатей, элементов, программ (подпрограмм), кодов экономической </w:t>
            </w:r>
            <w:proofErr w:type="gramStart"/>
            <w:r w:rsidRPr="00D56502">
              <w:t>классификации источников внутреннего финансирования дефицита бюджета</w:t>
            </w:r>
            <w:proofErr w:type="gramEnd"/>
          </w:p>
          <w:p w:rsidR="00105966" w:rsidRPr="00D56502" w:rsidRDefault="00105966" w:rsidP="00DF509B">
            <w:pPr>
              <w:jc w:val="center"/>
            </w:pPr>
          </w:p>
        </w:tc>
        <w:tc>
          <w:tcPr>
            <w:tcW w:w="1518" w:type="dxa"/>
            <w:tcBorders>
              <w:bottom w:val="single" w:sz="4" w:space="0" w:color="auto"/>
            </w:tcBorders>
          </w:tcPr>
          <w:p w:rsidR="00105966" w:rsidRPr="00D56502" w:rsidRDefault="00105966" w:rsidP="00DF509B">
            <w:pPr>
              <w:jc w:val="center"/>
            </w:pPr>
          </w:p>
          <w:p w:rsidR="00105966" w:rsidRPr="00D56502" w:rsidRDefault="00105966" w:rsidP="00DF509B">
            <w:pPr>
              <w:jc w:val="center"/>
            </w:pPr>
            <w:r w:rsidRPr="00D56502">
              <w:t>Сумма</w:t>
            </w:r>
          </w:p>
        </w:tc>
      </w:tr>
      <w:tr w:rsidR="00105966" w:rsidTr="00DF509B"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b/>
                <w:bCs/>
              </w:rPr>
            </w:pP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>99201000000000000000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/>
                <w:bCs/>
              </w:rPr>
            </w:pP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Источники внутреннего финансирования дефицита бюджета,                                                                             </w:t>
            </w: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>всего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5966" w:rsidRPr="003F7D14" w:rsidRDefault="00105966" w:rsidP="00DF50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105966" w:rsidTr="00DF509B">
        <w:trPr>
          <w:trHeight w:val="831"/>
        </w:trPr>
        <w:tc>
          <w:tcPr>
            <w:tcW w:w="31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>99201020000000000000</w:t>
            </w:r>
          </w:p>
        </w:tc>
        <w:tc>
          <w:tcPr>
            <w:tcW w:w="523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>Кредиты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105966" w:rsidRPr="003F7D14" w:rsidRDefault="00105966" w:rsidP="00DF509B">
            <w:pPr>
              <w:jc w:val="center"/>
              <w:rPr>
                <w:b/>
                <w:bCs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99201020000000000700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99201020000100000710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>Получение кредитов от кредитных организаций бюджетами поселений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966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3F7D14" w:rsidRDefault="00105966" w:rsidP="00DF509B">
            <w:pPr>
              <w:rPr>
                <w:szCs w:val="28"/>
              </w:rPr>
            </w:pPr>
            <w:r w:rsidRPr="003F7D14">
              <w:rPr>
                <w:szCs w:val="28"/>
              </w:rPr>
              <w:t>99201020000000000800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3F7D14" w:rsidRDefault="00105966" w:rsidP="00DF509B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966" w:rsidRPr="003F7D14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3F7D14" w:rsidRDefault="00105966" w:rsidP="00DF509B">
            <w:pPr>
              <w:rPr>
                <w:szCs w:val="28"/>
              </w:rPr>
            </w:pPr>
            <w:r w:rsidRPr="003F7D14">
              <w:rPr>
                <w:szCs w:val="28"/>
              </w:rPr>
              <w:t>99201020000100000810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3F7D14" w:rsidRDefault="00105966" w:rsidP="00DF509B">
            <w:pPr>
              <w:rPr>
                <w:szCs w:val="28"/>
              </w:rPr>
            </w:pPr>
            <w:r w:rsidRPr="003F7D14">
              <w:rPr>
                <w:szCs w:val="28"/>
              </w:rPr>
              <w:t>Погашение кредитов, полученных от кредитных организаций бюджетами поселений в валюте РФ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05966" w:rsidRPr="003F7D14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b/>
                <w:bCs/>
              </w:rPr>
            </w:pP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>99201050000000000000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/>
                <w:bCs/>
              </w:rPr>
            </w:pP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Изменение остатков средств на счетах по учету средств  бюджета                                                 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3F7D14" w:rsidRDefault="00105966" w:rsidP="00DF509B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1231,1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622BA8" w:rsidRDefault="00105966" w:rsidP="00DF509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0520E1" w:rsidRDefault="00105966" w:rsidP="00DF509B">
            <w:r>
              <w:t xml:space="preserve">Увеличение остатков средств бюджетов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5D13D9" w:rsidRDefault="00105966" w:rsidP="00DF509B">
            <w:pPr>
              <w:jc w:val="center"/>
              <w:rPr>
                <w:bCs/>
              </w:rPr>
            </w:pPr>
            <w:r>
              <w:rPr>
                <w:bCs/>
              </w:rPr>
              <w:t>42906,6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844555" w:rsidRDefault="00105966" w:rsidP="00DF509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844555" w:rsidRDefault="00105966" w:rsidP="00DF509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844555" w:rsidRDefault="00105966" w:rsidP="00DF509B">
            <w:pPr>
              <w:jc w:val="center"/>
              <w:rPr>
                <w:bCs/>
              </w:rPr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844555" w:rsidRDefault="00105966" w:rsidP="00DF509B">
            <w:pPr>
              <w:rPr>
                <w:bCs/>
              </w:rPr>
            </w:pPr>
            <w:r>
              <w:rPr>
                <w:bCs/>
              </w:rPr>
              <w:lastRenderedPageBreak/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502</w:t>
            </w:r>
            <w:r w:rsidRPr="00622BA8">
              <w:rPr>
                <w:bCs/>
              </w:rPr>
              <w:t>00000000500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844555" w:rsidRDefault="00105966" w:rsidP="00DF509B">
            <w:pPr>
              <w:rPr>
                <w:bCs/>
              </w:rPr>
            </w:pPr>
            <w:r>
              <w:rPr>
                <w:bCs/>
              </w:rPr>
              <w:t>Увеличение прочих остатков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Pr="005D13D9" w:rsidRDefault="00105966" w:rsidP="00DF509B">
            <w:pPr>
              <w:jc w:val="center"/>
              <w:rPr>
                <w:bCs/>
              </w:rPr>
            </w:pPr>
            <w:r>
              <w:rPr>
                <w:bCs/>
              </w:rPr>
              <w:t>42906,6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Pr="00844555" w:rsidRDefault="00105966" w:rsidP="00DF509B">
            <w:pPr>
              <w:rPr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Cs/>
              </w:rPr>
            </w:pPr>
          </w:p>
          <w:p w:rsidR="00105966" w:rsidRPr="00844555" w:rsidRDefault="00105966" w:rsidP="00DF509B">
            <w:pPr>
              <w:rPr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</w:pP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r>
              <w:rPr>
                <w:bCs/>
              </w:rPr>
              <w:t>9920105020100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105966" w:rsidRPr="00F44E17" w:rsidRDefault="00105966" w:rsidP="00DF509B">
            <w:pPr>
              <w:rPr>
                <w:bCs/>
              </w:rPr>
            </w:pPr>
            <w:r>
              <w:rPr>
                <w:bCs/>
              </w:rPr>
              <w:t>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</w:pPr>
            <w:r>
              <w:rPr>
                <w:bCs/>
              </w:rPr>
              <w:t>42906,6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r>
              <w:rPr>
                <w:bCs/>
              </w:rPr>
              <w:t>99201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5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2</w:t>
            </w:r>
            <w:r w:rsidRPr="00622BA8">
              <w:rPr>
                <w:bCs/>
              </w:rPr>
              <w:t>0</w:t>
            </w:r>
            <w:r>
              <w:rPr>
                <w:bCs/>
              </w:rPr>
              <w:t>110</w:t>
            </w:r>
            <w:r w:rsidRPr="00622BA8">
              <w:rPr>
                <w:bCs/>
              </w:rPr>
              <w:t>00005</w:t>
            </w:r>
            <w:r>
              <w:rPr>
                <w:bCs/>
              </w:rPr>
              <w:t>1</w:t>
            </w:r>
            <w:r w:rsidRPr="00622BA8">
              <w:rPr>
                <w:bCs/>
              </w:rPr>
              <w:t>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Cs/>
              </w:rPr>
            </w:pPr>
            <w:r>
              <w:rPr>
                <w:bCs/>
              </w:rPr>
              <w:t xml:space="preserve">Увеличение прочих остатков денежных </w:t>
            </w:r>
          </w:p>
          <w:p w:rsidR="00105966" w:rsidRDefault="00105966" w:rsidP="00DF509B">
            <w:pPr>
              <w:rPr>
                <w:b/>
                <w:bCs/>
              </w:rPr>
            </w:pPr>
            <w:r>
              <w:rPr>
                <w:bCs/>
              </w:rPr>
              <w:t>средств бюджетов поселений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</w:pPr>
            <w:r>
              <w:rPr>
                <w:bCs/>
              </w:rPr>
              <w:t>42906,6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rPr>
                <w:b/>
                <w:bCs/>
              </w:rPr>
            </w:pP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rPr>
                <w:b/>
                <w:bCs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</w:pPr>
          </w:p>
        </w:tc>
      </w:tr>
      <w:tr w:rsidR="00105966" w:rsidRPr="00844555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r>
              <w:rPr>
                <w:bCs/>
              </w:rPr>
              <w:t>9920105</w:t>
            </w:r>
            <w:r w:rsidRPr="00622BA8">
              <w:rPr>
                <w:bCs/>
              </w:rPr>
              <w:t>0000000000</w:t>
            </w:r>
            <w:r>
              <w:rPr>
                <w:bCs/>
              </w:rPr>
              <w:t>6</w:t>
            </w:r>
            <w:r w:rsidRPr="00622BA8">
              <w:rPr>
                <w:bCs/>
              </w:rPr>
              <w:t>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pPr>
              <w:pStyle w:val="a5"/>
            </w:pPr>
            <w:r>
              <w:t>Уменьшение остатков средств бюджетов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</w:pPr>
            <w:r>
              <w:rPr>
                <w:bCs/>
              </w:rPr>
              <w:t>44137,7</w:t>
            </w:r>
          </w:p>
        </w:tc>
      </w:tr>
      <w:tr w:rsidR="00105966" w:rsidRPr="00844555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/>
          <w:p w:rsidR="00105966" w:rsidRDefault="00105966" w:rsidP="00DF509B"/>
          <w:p w:rsidR="00105966" w:rsidRDefault="00105966" w:rsidP="00DF509B">
            <w:r>
              <w:t>99201050200000000600</w:t>
            </w:r>
          </w:p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/>
          <w:p w:rsidR="00105966" w:rsidRDefault="00105966" w:rsidP="00DF509B"/>
          <w:p w:rsidR="00105966" w:rsidRDefault="00105966" w:rsidP="00DF509B">
            <w:r>
              <w:t xml:space="preserve">Уменьшение прочих остатков  </w:t>
            </w:r>
          </w:p>
          <w:p w:rsidR="00105966" w:rsidRDefault="00105966" w:rsidP="00DF509B">
            <w:r>
              <w:t xml:space="preserve">                            </w:t>
            </w:r>
          </w:p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  <w:rPr>
                <w:bCs/>
              </w:rPr>
            </w:pPr>
          </w:p>
          <w:p w:rsidR="00105966" w:rsidRDefault="00105966" w:rsidP="00DF509B">
            <w:pPr>
              <w:jc w:val="center"/>
              <w:rPr>
                <w:bCs/>
              </w:rPr>
            </w:pPr>
          </w:p>
          <w:p w:rsidR="00105966" w:rsidRDefault="00105966" w:rsidP="00DF509B">
            <w:pPr>
              <w:jc w:val="center"/>
            </w:pPr>
            <w:r>
              <w:rPr>
                <w:bCs/>
              </w:rPr>
              <w:t>44137,7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/>
          <w:p w:rsidR="00105966" w:rsidRDefault="00105966" w:rsidP="00DF509B">
            <w:r>
              <w:t>99201050201000000610</w:t>
            </w:r>
          </w:p>
          <w:p w:rsidR="00105966" w:rsidRDefault="00105966" w:rsidP="00DF509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/>
          <w:p w:rsidR="00105966" w:rsidRDefault="00105966" w:rsidP="00DF509B">
            <w:r>
              <w:t xml:space="preserve">Уменьшение прочих остатков денежных средств </w:t>
            </w:r>
          </w:p>
          <w:p w:rsidR="00105966" w:rsidRDefault="00105966" w:rsidP="00DF509B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  <w:rPr>
                <w:bCs/>
              </w:rPr>
            </w:pPr>
          </w:p>
          <w:p w:rsidR="00105966" w:rsidRDefault="00105966" w:rsidP="00DF509B">
            <w:r>
              <w:rPr>
                <w:bCs/>
              </w:rPr>
              <w:t xml:space="preserve">   44137,7</w:t>
            </w:r>
          </w:p>
        </w:tc>
      </w:tr>
      <w:tr w:rsidR="00105966" w:rsidTr="00DF509B">
        <w:tc>
          <w:tcPr>
            <w:tcW w:w="3100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r>
              <w:t>99201050201100000610</w:t>
            </w:r>
          </w:p>
          <w:p w:rsidR="00105966" w:rsidRDefault="00105966" w:rsidP="00DF509B"/>
        </w:tc>
        <w:tc>
          <w:tcPr>
            <w:tcW w:w="52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05966" w:rsidRDefault="00105966" w:rsidP="00DF509B">
            <w:r>
              <w:t>Уменьшение прочих остатков денежных средств бюджетов поселений</w:t>
            </w:r>
          </w:p>
          <w:p w:rsidR="00105966" w:rsidRDefault="00105966" w:rsidP="00DF509B"/>
        </w:tc>
        <w:tc>
          <w:tcPr>
            <w:tcW w:w="1518" w:type="dxa"/>
            <w:tcBorders>
              <w:top w:val="nil"/>
              <w:left w:val="nil"/>
              <w:bottom w:val="nil"/>
              <w:right w:val="nil"/>
            </w:tcBorders>
          </w:tcPr>
          <w:p w:rsidR="00105966" w:rsidRDefault="00105966" w:rsidP="00DF509B">
            <w:pPr>
              <w:jc w:val="center"/>
              <w:rPr>
                <w:bCs/>
              </w:rPr>
            </w:pPr>
          </w:p>
          <w:p w:rsidR="00105966" w:rsidRDefault="00105966" w:rsidP="00DF509B">
            <w:pPr>
              <w:jc w:val="center"/>
            </w:pPr>
            <w:r>
              <w:rPr>
                <w:bCs/>
              </w:rPr>
              <w:t>44137,7</w:t>
            </w:r>
          </w:p>
        </w:tc>
      </w:tr>
    </w:tbl>
    <w:p w:rsidR="00105966" w:rsidRDefault="00105966" w:rsidP="00105966"/>
    <w:p w:rsidR="00105966" w:rsidRDefault="00105966" w:rsidP="00105966"/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  <w:r>
        <w:rPr>
          <w:szCs w:val="28"/>
        </w:rPr>
        <w:t>Глава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Старонижестеблиевского 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>сельского поселения</w:t>
      </w:r>
    </w:p>
    <w:p w:rsidR="00105966" w:rsidRDefault="00105966" w:rsidP="00105966">
      <w:pPr>
        <w:rPr>
          <w:szCs w:val="28"/>
        </w:rPr>
      </w:pPr>
      <w:r>
        <w:rPr>
          <w:szCs w:val="28"/>
        </w:rPr>
        <w:t xml:space="preserve">Красноармейского района                                                                   </w:t>
      </w:r>
      <w:proofErr w:type="spellStart"/>
      <w:r>
        <w:rPr>
          <w:szCs w:val="28"/>
        </w:rPr>
        <w:t>В.В.Новак</w:t>
      </w:r>
      <w:proofErr w:type="spellEnd"/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5F2E16" w:rsidRDefault="005F2E1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</w:p>
    <w:p w:rsidR="00105966" w:rsidRPr="00D13E30" w:rsidRDefault="00105966" w:rsidP="00105966">
      <w:pPr>
        <w:pStyle w:val="a7"/>
        <w:tabs>
          <w:tab w:val="left" w:pos="5940"/>
        </w:tabs>
        <w:ind w:left="5940"/>
        <w:rPr>
          <w:szCs w:val="28"/>
        </w:rPr>
      </w:pPr>
      <w:r w:rsidRPr="00D13E30">
        <w:rPr>
          <w:szCs w:val="28"/>
        </w:rPr>
        <w:lastRenderedPageBreak/>
        <w:t>ПРИЛОЖЕНИЕ №</w:t>
      </w:r>
      <w:r>
        <w:rPr>
          <w:szCs w:val="28"/>
        </w:rPr>
        <w:t xml:space="preserve"> 10</w:t>
      </w:r>
    </w:p>
    <w:p w:rsidR="00105966" w:rsidRPr="00D13E30" w:rsidRDefault="00105966" w:rsidP="00105966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 решению Совета</w:t>
      </w:r>
    </w:p>
    <w:p w:rsidR="00105966" w:rsidRPr="00D13E30" w:rsidRDefault="00105966" w:rsidP="00105966">
      <w:pPr>
        <w:pStyle w:val="2"/>
        <w:tabs>
          <w:tab w:val="left" w:pos="6379"/>
        </w:tabs>
      </w:pPr>
      <w:r w:rsidRPr="00D13E30">
        <w:t xml:space="preserve">                                                          </w:t>
      </w:r>
      <w:r>
        <w:t xml:space="preserve">                 </w:t>
      </w:r>
      <w:r w:rsidRPr="00D13E30">
        <w:t xml:space="preserve">Старонижестеблиевского </w:t>
      </w:r>
    </w:p>
    <w:p w:rsidR="00105966" w:rsidRPr="00D13E30" w:rsidRDefault="00105966" w:rsidP="00105966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r w:rsidRPr="00D13E30">
        <w:rPr>
          <w:szCs w:val="28"/>
        </w:rPr>
        <w:t>сельского поселения</w:t>
      </w:r>
    </w:p>
    <w:p w:rsidR="00105966" w:rsidRPr="00D13E30" w:rsidRDefault="00105966" w:rsidP="00105966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</w:t>
      </w:r>
      <w:r>
        <w:rPr>
          <w:szCs w:val="28"/>
        </w:rPr>
        <w:t xml:space="preserve">                           </w:t>
      </w:r>
      <w:r w:rsidRPr="00D13E30">
        <w:rPr>
          <w:szCs w:val="28"/>
        </w:rPr>
        <w:t>Красноармейского района</w:t>
      </w:r>
    </w:p>
    <w:p w:rsidR="00105966" w:rsidRPr="00DE4731" w:rsidRDefault="00105966" w:rsidP="00105966">
      <w:pPr>
        <w:rPr>
          <w:szCs w:val="28"/>
        </w:rPr>
      </w:pPr>
      <w:r w:rsidRPr="00D13E30">
        <w:rPr>
          <w:szCs w:val="28"/>
        </w:rPr>
        <w:t xml:space="preserve">                                                           </w:t>
      </w:r>
      <w:r>
        <w:rPr>
          <w:szCs w:val="28"/>
        </w:rPr>
        <w:t xml:space="preserve">                          </w:t>
      </w:r>
      <w:proofErr w:type="spellStart"/>
      <w:r>
        <w:rPr>
          <w:szCs w:val="28"/>
        </w:rPr>
        <w:t>от______________№</w:t>
      </w:r>
      <w:proofErr w:type="spellEnd"/>
      <w:r>
        <w:rPr>
          <w:szCs w:val="28"/>
        </w:rPr>
        <w:t>____</w:t>
      </w:r>
      <w:r w:rsidRPr="00DE4731">
        <w:rPr>
          <w:szCs w:val="28"/>
        </w:rPr>
        <w:t>_</w:t>
      </w:r>
    </w:p>
    <w:p w:rsidR="00105966" w:rsidRDefault="00105966" w:rsidP="00105966">
      <w:pPr>
        <w:rPr>
          <w:szCs w:val="28"/>
        </w:rPr>
      </w:pPr>
    </w:p>
    <w:p w:rsidR="00105966" w:rsidRDefault="00105966" w:rsidP="00105966">
      <w:pPr>
        <w:jc w:val="center"/>
        <w:rPr>
          <w:b/>
        </w:rPr>
      </w:pPr>
      <w:r>
        <w:rPr>
          <w:b/>
        </w:rPr>
        <w:t xml:space="preserve">Распределение бюджетных ассигнований по целевым статьям (муниципальным программам Старонижестеблиевского сельского поселения Красноармейского района и </w:t>
      </w:r>
      <w:proofErr w:type="spellStart"/>
      <w:r>
        <w:rPr>
          <w:b/>
        </w:rPr>
        <w:t>непрограммным</w:t>
      </w:r>
      <w:proofErr w:type="spellEnd"/>
      <w:r>
        <w:rPr>
          <w:b/>
        </w:rPr>
        <w:t xml:space="preserve"> направлениям деятельности), группам видов расходов классификации </w:t>
      </w:r>
    </w:p>
    <w:p w:rsidR="00105966" w:rsidRDefault="00105966" w:rsidP="00105966">
      <w:pPr>
        <w:jc w:val="center"/>
        <w:rPr>
          <w:b/>
        </w:rPr>
      </w:pPr>
      <w:r>
        <w:rPr>
          <w:b/>
        </w:rPr>
        <w:t>расходов бюджетов на 2018 год</w:t>
      </w:r>
    </w:p>
    <w:p w:rsidR="00105966" w:rsidRDefault="00105966" w:rsidP="00105966">
      <w:pPr>
        <w:jc w:val="center"/>
        <w:rPr>
          <w:b/>
        </w:rPr>
      </w:pPr>
    </w:p>
    <w:tbl>
      <w:tblPr>
        <w:tblW w:w="95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79"/>
        <w:gridCol w:w="4334"/>
        <w:gridCol w:w="2195"/>
        <w:gridCol w:w="938"/>
        <w:gridCol w:w="1324"/>
      </w:tblGrid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</w:pPr>
            <w:r w:rsidRPr="00F15134">
              <w:t xml:space="preserve">№ </w:t>
            </w:r>
            <w:proofErr w:type="spellStart"/>
            <w:proofErr w:type="gramStart"/>
            <w:r w:rsidRPr="00F15134">
              <w:t>п</w:t>
            </w:r>
            <w:proofErr w:type="spellEnd"/>
            <w:proofErr w:type="gramEnd"/>
            <w:r w:rsidRPr="00F15134">
              <w:t>/</w:t>
            </w:r>
            <w:proofErr w:type="spellStart"/>
            <w:r w:rsidRPr="00F15134">
              <w:t>п</w:t>
            </w:r>
            <w:proofErr w:type="spellEnd"/>
          </w:p>
        </w:tc>
        <w:tc>
          <w:tcPr>
            <w:tcW w:w="4334" w:type="dxa"/>
          </w:tcPr>
          <w:p w:rsidR="00105966" w:rsidRPr="00F15134" w:rsidRDefault="00105966" w:rsidP="00DF509B">
            <w:pPr>
              <w:jc w:val="center"/>
              <w:rPr>
                <w:szCs w:val="28"/>
              </w:rPr>
            </w:pPr>
            <w:r w:rsidRPr="00F15134">
              <w:rPr>
                <w:szCs w:val="28"/>
              </w:rPr>
              <w:t>Наименование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ЦСР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ВР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Сумма</w:t>
            </w:r>
          </w:p>
          <w:p w:rsidR="00105966" w:rsidRPr="00F15134" w:rsidRDefault="00105966" w:rsidP="00DF509B">
            <w:pPr>
              <w:jc w:val="center"/>
            </w:pPr>
            <w:r w:rsidRPr="00F15134">
              <w:t xml:space="preserve"> (тыс. руб.)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</w:pPr>
            <w:r w:rsidRPr="00F15134">
              <w:t>1</w:t>
            </w:r>
          </w:p>
        </w:tc>
        <w:tc>
          <w:tcPr>
            <w:tcW w:w="4334" w:type="dxa"/>
          </w:tcPr>
          <w:p w:rsidR="00105966" w:rsidRPr="00F15134" w:rsidRDefault="00105966" w:rsidP="00DF509B">
            <w:pPr>
              <w:jc w:val="center"/>
            </w:pPr>
            <w:r w:rsidRPr="00F15134">
              <w:t>2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3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4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ВСЕГО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rPr>
                <w:b/>
              </w:rPr>
            </w:pPr>
            <w:r>
              <w:rPr>
                <w:b/>
                <w:szCs w:val="28"/>
              </w:rPr>
              <w:t xml:space="preserve"> </w:t>
            </w:r>
            <w:r w:rsidRPr="00F15134">
              <w:rPr>
                <w:b/>
                <w:szCs w:val="28"/>
              </w:rPr>
              <w:t>4</w:t>
            </w:r>
            <w:r>
              <w:rPr>
                <w:b/>
                <w:szCs w:val="28"/>
              </w:rPr>
              <w:t>4137,7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rPr>
                <w:b/>
                <w:szCs w:val="28"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1.</w:t>
            </w:r>
          </w:p>
        </w:tc>
        <w:tc>
          <w:tcPr>
            <w:tcW w:w="7467" w:type="dxa"/>
            <w:gridSpan w:val="3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Муниципальные программы Старонижестеблиевского сельского поселения Красноармейского района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>
              <w:rPr>
                <w:b/>
                <w:bCs/>
                <w:szCs w:val="28"/>
              </w:rPr>
              <w:t>36203,5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7467" w:type="dxa"/>
            <w:gridSpan w:val="3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bCs/>
                <w:szCs w:val="28"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программа</w:t>
            </w:r>
          </w:p>
          <w:p w:rsidR="00105966" w:rsidRPr="00F15134" w:rsidRDefault="00105966" w:rsidP="00DF509B">
            <w:pPr>
              <w:rPr>
                <w:b/>
              </w:rPr>
            </w:pPr>
            <w:r w:rsidRPr="00F15134">
              <w:rPr>
                <w:bCs/>
                <w:color w:val="000000"/>
                <w:szCs w:val="28"/>
              </w:rPr>
              <w:t>"Развитие местного самоуправления и гражданского общества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01 0 00 00000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1</w:t>
            </w:r>
            <w:r>
              <w:rPr>
                <w:b/>
              </w:rPr>
              <w:t>918</w:t>
            </w:r>
            <w:r w:rsidRPr="00F15134">
              <w:rPr>
                <w:b/>
              </w:rPr>
              <w:t>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Развитие территориального общественного самоуправления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t>01 0 10 00000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156,0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Мероприятия по развитию территориального общественного самоуправления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156,0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01 0 10 10060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156,0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«Развитие материально-технической базы </w:t>
            </w:r>
            <w:r w:rsidRPr="00F15134">
              <w:rPr>
                <w:bCs/>
                <w:color w:val="000000"/>
                <w:szCs w:val="28"/>
              </w:rPr>
              <w:lastRenderedPageBreak/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lastRenderedPageBreak/>
              <w:t>01 0 20 00000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Прочие обязательства </w:t>
            </w:r>
          </w:p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Старонижестеблиевского сельского </w:t>
            </w:r>
          </w:p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szCs w:val="28"/>
              </w:rPr>
              <w:t>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01 0 20 10030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17</w:t>
            </w:r>
            <w:r>
              <w:t>47,1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Default="00105966" w:rsidP="00DF509B">
            <w:r w:rsidRPr="00F15134">
              <w:t>01 0 20 10030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1731,1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t>Уплата налогов, сборов и других платежей</w:t>
            </w:r>
          </w:p>
        </w:tc>
        <w:tc>
          <w:tcPr>
            <w:tcW w:w="2195" w:type="dxa"/>
          </w:tcPr>
          <w:p w:rsidR="00105966" w:rsidRDefault="00105966" w:rsidP="00DF509B">
            <w:r w:rsidRPr="00F15134">
              <w:t>01 0 20 10030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>
              <w:t>16</w:t>
            </w:r>
            <w:r w:rsidRPr="00F15134"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tabs>
                <w:tab w:val="left" w:pos="1515"/>
              </w:tabs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Поддержка субъектов малого </w:t>
            </w:r>
          </w:p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направленных на поддержку субъектов малого и среднего предпринимательства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01 0 30 10370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«Обеспечение безопасности населения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02 0 00 00000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1123,0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Иные межбюджетные трансферты на осуществление переданных полномочий органов местного самоуправления поселений органам местного самоуправления муниципального района на создание муниципальной пожарной охраны, организацию оперативного управления по вопросам предупреждения, возникновения и ликвидации происшествий природного и </w:t>
            </w:r>
            <w:r w:rsidRPr="00F15134">
              <w:rPr>
                <w:szCs w:val="28"/>
              </w:rPr>
              <w:lastRenderedPageBreak/>
              <w:t xml:space="preserve">техногенного характера с использованием ситуационного </w:t>
            </w:r>
            <w:proofErr w:type="spellStart"/>
            <w:r w:rsidRPr="00F15134">
              <w:rPr>
                <w:szCs w:val="28"/>
              </w:rPr>
              <w:t>центра-ЕДДС</w:t>
            </w:r>
            <w:proofErr w:type="spellEnd"/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межбюджетные трансферты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02 0 10 10500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927,3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Подготовка населения и организация к действиям в чрезвычайной ситуации в мирное и военное время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02 0 10 20550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50,7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Поддержка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Мероприятия по поддержке общественных некоммерческих организаций и содействие развитию гражданского общества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02 0 20 00120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 xml:space="preserve">Противодействие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 xml:space="preserve">Мероприятия по противодействию незаконному потреблению и обороту наркотических средств </w:t>
            </w:r>
            <w:r w:rsidRPr="00F15134">
              <w:rPr>
                <w:bCs/>
                <w:color w:val="000000"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02 0 30 00070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 xml:space="preserve">Обеспечение первичных мер пожарной безопасности Старонижестеблиевского </w:t>
            </w:r>
            <w:r w:rsidRPr="00F15134">
              <w:rPr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02 0 40 00000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Мероприятия по обеспечению первичных мер пожарной безопасности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02 0 40 10510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Противодействие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Мероприятия по противодействию коррупции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02 0 50 10080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«Развитие сельского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03 0 00 00000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78,0</w:t>
            </w:r>
          </w:p>
          <w:p w:rsidR="00105966" w:rsidRPr="00F15134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Мероприятия по обеспечению </w:t>
            </w:r>
          </w:p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эпизоотического, ветеринарно-санитарного благополучия территории поселения Старонижестеблиевского сельского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03 0 10 10520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  <w:r w:rsidRPr="00F15134">
              <w:rPr>
                <w:rFonts w:ascii="Times New Roman" w:hAnsi="Times New Roman"/>
                <w:sz w:val="28"/>
              </w:rPr>
              <w:t>78,0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«Комплексное и устойчивое развитие в сфере строительства, архитектуры и дорожного хозяйства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04 0 00 00000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15833</w:t>
            </w:r>
            <w:r w:rsidRPr="00F15134">
              <w:rPr>
                <w:b/>
                <w:szCs w:val="28"/>
              </w:rPr>
              <w:t>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Реконструкция, капитальный ремонт и ремонт улично-</w:t>
            </w:r>
            <w:r w:rsidRPr="00F15134">
              <w:rPr>
                <w:szCs w:val="28"/>
              </w:rPr>
              <w:lastRenderedPageBreak/>
              <w:t>дорожной сети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04 0 10 00000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15833</w:t>
            </w:r>
            <w:r w:rsidRPr="00F15134">
              <w:rPr>
                <w:rFonts w:ascii="Times New Roman" w:hAnsi="Times New Roman"/>
                <w:sz w:val="28"/>
              </w:rPr>
              <w:t>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Дорожный фонд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04 0 10 10130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8407,3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>
              <w:t xml:space="preserve"> К</w:t>
            </w:r>
            <w:r w:rsidRPr="00F15134">
              <w:t>апитальный ремонт и ремонт автомобильных дорог общего пользования местного значения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6530EF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10 S2440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7421,2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color w:val="000000"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архитектуры и градостроительства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>Мероприятия в области строительства, архитектуры и градостроительства Старонижестеблиевского сельского поселения Красноармейского района</w:t>
            </w:r>
            <w:r w:rsidRPr="00F15134">
              <w:rPr>
                <w:szCs w:val="28"/>
              </w:rPr>
              <w:t xml:space="preserve">                 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105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04 0 20 10430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>
              <w:rPr>
                <w:rFonts w:ascii="Times New Roman" w:hAnsi="Times New Roman"/>
                <w:sz w:val="28"/>
              </w:rPr>
              <w:t>5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«Жилищно-коммунальное хозяйство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05 0 00 00000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2694,4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Водоснабжение и водоотведение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05 0 10 10160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 xml:space="preserve">Иные закупки товаров, работ и </w:t>
            </w:r>
            <w:r w:rsidRPr="00F15134">
              <w:lastRenderedPageBreak/>
              <w:t>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05 0 10 10160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500,0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 xml:space="preserve">Организация и содержание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 xml:space="preserve">Мероприятия по организации и содержанию мест захоронения в </w:t>
            </w:r>
            <w:proofErr w:type="spellStart"/>
            <w:r w:rsidRPr="00F15134">
              <w:rPr>
                <w:color w:val="000000"/>
                <w:szCs w:val="28"/>
              </w:rPr>
              <w:t>Старонижестеблиевском</w:t>
            </w:r>
            <w:proofErr w:type="spellEnd"/>
            <w:r w:rsidRPr="00F15134">
              <w:rPr>
                <w:color w:val="000000"/>
                <w:szCs w:val="28"/>
              </w:rPr>
              <w:t xml:space="preserve"> сельском поселении Красноармейского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05 0 20 10650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28,4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«Озеленение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>Мероприятия по озеленению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05 0 30 10640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47,3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>Организация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>Мероприятия по организации сбора и вывоза бытовых отходов и мусора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05 0 40 10660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color w:val="000000"/>
                <w:szCs w:val="28"/>
              </w:rPr>
              <w:t>Другие мероприятия в области благоустройства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2018,7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 xml:space="preserve">Другие мероприятия в области благоустройства </w:t>
            </w:r>
            <w:r w:rsidRPr="00F15134">
              <w:rPr>
                <w:color w:val="000000"/>
                <w:szCs w:val="28"/>
              </w:rPr>
              <w:t xml:space="preserve">Старонижестеблиевского </w:t>
            </w:r>
            <w:r w:rsidRPr="00F15134">
              <w:rPr>
                <w:color w:val="000000"/>
                <w:szCs w:val="28"/>
              </w:rPr>
              <w:lastRenderedPageBreak/>
              <w:t>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05 0 50 10670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05 0 50 10670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1683,2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roofErr w:type="spellStart"/>
            <w:r>
              <w:t>Софинансирование</w:t>
            </w:r>
            <w:proofErr w:type="spellEnd"/>
            <w:r>
              <w:t xml:space="preserve"> субсидии на организацию благоустройства территории муниципального образования в границах территории органов территориального общественного самоуправления – победителей краевого конкурса на звание «Лучший орган территориального общественного самоуправления»</w:t>
            </w:r>
          </w:p>
        </w:tc>
        <w:tc>
          <w:tcPr>
            <w:tcW w:w="2195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</w:t>
            </w: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Pr="00AB1357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</w:t>
            </w: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05 0 50 </w:t>
            </w:r>
            <w:r>
              <w:rPr>
                <w:rFonts w:ascii="Times New Roman" w:hAnsi="Times New Roman"/>
                <w:sz w:val="28"/>
                <w:lang w:val="en-US"/>
              </w:rPr>
              <w:t>S</w:t>
            </w:r>
            <w:r>
              <w:rPr>
                <w:rFonts w:ascii="Times New Roman" w:hAnsi="Times New Roman"/>
                <w:sz w:val="28"/>
              </w:rPr>
              <w:t>0170</w:t>
            </w:r>
          </w:p>
        </w:tc>
        <w:tc>
          <w:tcPr>
            <w:tcW w:w="938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</w:p>
          <w:p w:rsidR="00105966" w:rsidRPr="001C390D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  <w:lang w:val="en-US"/>
              </w:rPr>
            </w:pPr>
            <w:r>
              <w:rPr>
                <w:rFonts w:ascii="Times New Roman" w:hAnsi="Times New Roman"/>
                <w:sz w:val="28"/>
                <w:lang w:val="en-US"/>
              </w:rPr>
              <w:t>200</w:t>
            </w:r>
          </w:p>
        </w:tc>
        <w:tc>
          <w:tcPr>
            <w:tcW w:w="1324" w:type="dxa"/>
          </w:tcPr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335,5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«Развитие топливно-энергетического комплекса Старонижестеблиевского сельского поселения Красноармейского район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06 0 00 00000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Уличное освещение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>Реализация мероприятий по уличному освещению Старонижестеблиевского сельского 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06 0 10 10630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Развитие и реконструкция (ремонт) систем наружного освещения населенных пунктов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Реализация мероприятий по энергосбережению  и повышению энергетической эффективности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06 0 20 15510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«Молодежь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07 0 00 00000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85,0</w:t>
            </w:r>
          </w:p>
          <w:p w:rsidR="00105966" w:rsidRPr="00F15134" w:rsidRDefault="00105966" w:rsidP="00DF509B">
            <w:pPr>
              <w:jc w:val="center"/>
              <w:rPr>
                <w:szCs w:val="28"/>
              </w:rPr>
            </w:pPr>
          </w:p>
          <w:p w:rsidR="00105966" w:rsidRPr="00F15134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Реализация прочих мероприятий </w:t>
            </w:r>
            <w:proofErr w:type="gramStart"/>
            <w:r w:rsidRPr="00F15134">
              <w:rPr>
                <w:color w:val="000000"/>
                <w:szCs w:val="28"/>
              </w:rPr>
              <w:t>для</w:t>
            </w:r>
            <w:proofErr w:type="gramEnd"/>
            <w:r w:rsidRPr="00F15134">
              <w:rPr>
                <w:color w:val="000000"/>
                <w:szCs w:val="28"/>
              </w:rPr>
              <w:t xml:space="preserve"> </w:t>
            </w:r>
          </w:p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color w:val="000000"/>
                <w:szCs w:val="28"/>
              </w:rPr>
            </w:pPr>
            <w:r w:rsidRPr="00F15134">
              <w:rPr>
                <w:color w:val="000000"/>
                <w:szCs w:val="28"/>
              </w:rPr>
              <w:t>детей и молодежи Старонижестеблиевского сельского поселения Красноармейского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07 0 00 10280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 xml:space="preserve">"Развитие культуры Старонижестеблиевского сельского поселения Красноармейского района»"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color w:val="000000"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08 0 00 00000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11692,5</w:t>
            </w:r>
          </w:p>
          <w:p w:rsidR="00105966" w:rsidRPr="00F15134" w:rsidRDefault="00105966" w:rsidP="00DF509B">
            <w:pPr>
              <w:jc w:val="center"/>
              <w:rPr>
                <w:szCs w:val="28"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учреждений культуры и мероприятия в сфере культуры и кинематографии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8123,4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</w:t>
            </w:r>
            <w:r>
              <w:rPr>
                <w:rFonts w:ascii="Times New Roman" w:hAnsi="Times New Roman"/>
                <w:sz w:val="28"/>
              </w:rPr>
              <w:t>600,2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414,6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1157,6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>Мероприятия по организации проведения праздничных дней и памятных дат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08 0 10 10090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26</w:t>
            </w:r>
            <w:r w:rsidRPr="00F15134">
              <w:rPr>
                <w:rFonts w:ascii="Times New Roman" w:hAnsi="Times New Roman"/>
                <w:sz w:val="28"/>
              </w:rPr>
              <w:t>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105966" w:rsidRPr="00F15134" w:rsidRDefault="00105966" w:rsidP="00DF509B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08 0 10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100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4321,8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Развитие библиотек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3508,5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1755,0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841,2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275,0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Уплата налогов, сборов и иных </w:t>
            </w:r>
          </w:p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платежей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08 0 20 10590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  800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F15134">
              <w:rPr>
                <w:rFonts w:ascii="Times New Roman" w:hAnsi="Times New Roman"/>
                <w:sz w:val="28"/>
                <w:szCs w:val="28"/>
              </w:rPr>
              <w:t>оэтапное повышение уровня средней заработной платы работникам муниципальных учреждений до средней заработной платы по Краснодарскому краю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autoSpaceDE w:val="0"/>
              <w:autoSpaceDN w:val="0"/>
              <w:adjustRightInd w:val="0"/>
              <w:ind w:right="-1584"/>
              <w:rPr>
                <w:szCs w:val="28"/>
              </w:rPr>
            </w:pPr>
            <w:r w:rsidRPr="00F15134">
              <w:rPr>
                <w:szCs w:val="28"/>
              </w:rPr>
              <w:t xml:space="preserve">Расходы на выплаты персоналу </w:t>
            </w:r>
          </w:p>
          <w:p w:rsidR="00105966" w:rsidRPr="00F15134" w:rsidRDefault="00105966" w:rsidP="00DF509B">
            <w:r w:rsidRPr="00F15134">
              <w:rPr>
                <w:szCs w:val="28"/>
              </w:rPr>
              <w:t xml:space="preserve">казенных учреждений    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 xml:space="preserve">08 0 20 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S</w:t>
            </w:r>
            <w:r w:rsidRPr="00F15134">
              <w:rPr>
                <w:rFonts w:ascii="Times New Roman" w:hAnsi="Times New Roman"/>
                <w:sz w:val="28"/>
              </w:rPr>
              <w:t>0</w:t>
            </w:r>
            <w:r w:rsidRPr="00F15134">
              <w:rPr>
                <w:rFonts w:ascii="Times New Roman" w:hAnsi="Times New Roman"/>
                <w:sz w:val="28"/>
                <w:lang w:val="en-US"/>
              </w:rPr>
              <w:t>120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2312,3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  <w:szCs w:val="28"/>
              </w:rPr>
              <w:t>Приобретение муниципальными учреждениями движимого имущества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pStyle w:val="af"/>
              <w:suppressAutoHyphens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15134">
              <w:rPr>
                <w:rFonts w:ascii="Times New Roman" w:hAnsi="Times New Roman"/>
                <w:sz w:val="28"/>
              </w:rPr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08 0 20 19010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60,0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"Развитие физической культуры и спорта Старонижестеблиевского сельского поселения Красноармейского района"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 xml:space="preserve">  09 0 00 00000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 w:rsidRPr="00F15134">
              <w:rPr>
                <w:b/>
                <w:szCs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 в области физической культуры и спорта в </w:t>
            </w:r>
            <w:proofErr w:type="spellStart"/>
            <w:r w:rsidRPr="00F15134">
              <w:rPr>
                <w:bCs/>
                <w:szCs w:val="28"/>
              </w:rPr>
              <w:t>Старонижестеблиевском</w:t>
            </w:r>
            <w:proofErr w:type="spellEnd"/>
            <w:r w:rsidRPr="00F15134">
              <w:rPr>
                <w:bCs/>
                <w:szCs w:val="28"/>
              </w:rPr>
              <w:t xml:space="preserve"> сельском поселении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09 0 10 10310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/>
                <w:bCs/>
                <w:szCs w:val="28"/>
              </w:rPr>
              <w:t>Муниципальная  программа</w:t>
            </w:r>
          </w:p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color w:val="000000"/>
                <w:szCs w:val="28"/>
              </w:rPr>
              <w:t>«Социальная поддержка граждан Старонижестеблиевского сельского поселения Красноармейского района»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b/>
                <w:bCs/>
                <w:color w:val="000000"/>
                <w:szCs w:val="28"/>
              </w:rPr>
              <w:t>10 0 00 00000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</w:rPr>
              <w:t>279</w:t>
            </w:r>
            <w:r w:rsidRPr="00F15134">
              <w:rPr>
                <w:b/>
                <w:szCs w:val="28"/>
              </w:rPr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color w:val="000000"/>
                <w:szCs w:val="28"/>
              </w:rPr>
              <w:t xml:space="preserve">Меры социальной поддержки </w:t>
            </w:r>
            <w:r w:rsidRPr="00F15134">
              <w:rPr>
                <w:color w:val="000000"/>
                <w:szCs w:val="28"/>
              </w:rPr>
              <w:lastRenderedPageBreak/>
              <w:t>отдельной категории граждан 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lastRenderedPageBreak/>
              <w:t>10 0 10 10550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     64</w:t>
            </w:r>
            <w:r w:rsidRPr="00F15134">
              <w:rPr>
                <w:rFonts w:ascii="Times New Roman" w:hAnsi="Times New Roman"/>
                <w:sz w:val="28"/>
              </w:rPr>
              <w:t>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выплаты населению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10 0 10 10550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300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34,0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rPr>
                <w:szCs w:val="28"/>
              </w:rPr>
              <w:t xml:space="preserve">Мероприятия, направленные на поддержку общественных некоммерческих организаций и содействие развитию гражданского общества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rPr>
                <w:rFonts w:ascii="Times New Roman" w:hAnsi="Times New Roman"/>
                <w:sz w:val="28"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r w:rsidRPr="00F15134">
              <w:t>Иные закупки товаров, работ и услуг для муниципальных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10 0 20 00040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pStyle w:val="af"/>
              <w:jc w:val="center"/>
              <w:rPr>
                <w:rFonts w:ascii="Times New Roman" w:hAnsi="Times New Roman"/>
                <w:sz w:val="28"/>
              </w:rPr>
            </w:pPr>
            <w:r w:rsidRPr="00F15134">
              <w:rPr>
                <w:rFonts w:ascii="Times New Roman" w:hAnsi="Times New Roman"/>
                <w:sz w:val="28"/>
              </w:rPr>
              <w:t>215,0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105966" w:rsidRPr="00F15134" w:rsidRDefault="00105966" w:rsidP="00DF509B">
            <w:pPr>
              <w:rPr>
                <w:b/>
              </w:rPr>
            </w:pP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2.</w:t>
            </w:r>
          </w:p>
        </w:tc>
        <w:tc>
          <w:tcPr>
            <w:tcW w:w="6529" w:type="dxa"/>
            <w:gridSpan w:val="2"/>
          </w:tcPr>
          <w:p w:rsidR="00105966" w:rsidRPr="00F15134" w:rsidRDefault="00105966" w:rsidP="00DF509B">
            <w:pPr>
              <w:rPr>
                <w:b/>
                <w:bCs/>
                <w:szCs w:val="28"/>
              </w:rPr>
            </w:pPr>
            <w:proofErr w:type="spellStart"/>
            <w:r w:rsidRPr="00F15134">
              <w:rPr>
                <w:b/>
              </w:rPr>
              <w:t>Непрограммные</w:t>
            </w:r>
            <w:proofErr w:type="spellEnd"/>
            <w:r w:rsidRPr="00F15134">
              <w:rPr>
                <w:b/>
              </w:rPr>
              <w:t xml:space="preserve"> направления деятельности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  <w:r w:rsidRPr="00F15134">
              <w:rPr>
                <w:b/>
              </w:rPr>
              <w:t>7934,2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6529" w:type="dxa"/>
            <w:gridSpan w:val="2"/>
          </w:tcPr>
          <w:p w:rsidR="00105966" w:rsidRPr="00F15134" w:rsidRDefault="00105966" w:rsidP="00DF509B">
            <w:pPr>
              <w:rPr>
                <w:b/>
              </w:rPr>
            </w:pP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>Обеспечение деятельности высшего должностного лица муниципального образования 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70 0 00 00000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910,0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Высшее должностное лицо муниципального образования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70 0 10 00000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910,0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910,0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70 0 10 00190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910,0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bCs/>
                <w:szCs w:val="28"/>
              </w:rPr>
            </w:pPr>
            <w:r w:rsidRPr="00F15134">
              <w:rPr>
                <w:bCs/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lastRenderedPageBreak/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lastRenderedPageBreak/>
              <w:t>71 0 00 00000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6455,4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 xml:space="preserve">Обеспечение функционирования администрации </w:t>
            </w:r>
            <w:r w:rsidRPr="00F15134">
              <w:rPr>
                <w:bCs/>
                <w:szCs w:val="28"/>
              </w:rPr>
              <w:t>Старонижестеблиевского</w:t>
            </w:r>
            <w:r w:rsidRPr="00F15134">
              <w:rPr>
                <w:szCs w:val="28"/>
              </w:rPr>
              <w:t xml:space="preserve"> сельского поселения Красноармейского 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71 0 10 00000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6455,4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6455,4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5812,3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443,1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Уплата налогов, сборов и иных платежей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71 0 10 00190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800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200,0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72 0 00 00000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72 0 00 60190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200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Обеспечение деятельности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73 0 00 00000</w:t>
            </w:r>
          </w:p>
        </w:tc>
        <w:tc>
          <w:tcPr>
            <w:tcW w:w="938" w:type="dxa"/>
          </w:tcPr>
          <w:p w:rsidR="00105966" w:rsidRPr="00F15134" w:rsidRDefault="00105966" w:rsidP="00DF509B"/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159,1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Председатель Контрольно-счетной палаты муниципального образования Красноармейский район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73 0 10 00000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Осуществление переданных полномочий органов местного </w:t>
            </w:r>
            <w:r w:rsidRPr="00F15134">
              <w:rPr>
                <w:szCs w:val="28"/>
              </w:rPr>
              <w:lastRenderedPageBreak/>
              <w:t>самоуправления поселений органам местного самоуправления муниципального района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lastRenderedPageBreak/>
              <w:t>73 0 10 20600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73 0 10 20600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47,6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iCs/>
                <w:szCs w:val="28"/>
              </w:rPr>
            </w:pPr>
            <w:r w:rsidRPr="00F15134">
              <w:rPr>
                <w:iCs/>
                <w:szCs w:val="28"/>
              </w:rPr>
              <w:t>Контрольно-счетная палата муниципального образования Красноармейский район</w:t>
            </w:r>
            <w:r w:rsidRPr="00F15134">
              <w:rPr>
                <w:szCs w:val="28"/>
              </w:rPr>
              <w:t xml:space="preserve"> по организации внешнего муниципального финансового контроля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111,5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Осуществление переданных полномочий органов местного самоуправления поселений органам местного самоуправления муниципального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111,5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r w:rsidRPr="00F15134">
              <w:rPr>
                <w:szCs w:val="28"/>
              </w:rPr>
              <w:t>Межбюджетные трансферты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73 0 20 20600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500</w:t>
            </w: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111,5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 xml:space="preserve">Обеспечение деятельности администрации </w:t>
            </w:r>
            <w:r w:rsidRPr="00F15134">
              <w:rPr>
                <w:bCs/>
                <w:szCs w:val="28"/>
              </w:rPr>
              <w:t>Старонижестеблиевского сельского поселения Красноармейского района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51 0 00 00000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402,1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rPr>
                <w:szCs w:val="28"/>
              </w:rPr>
              <w:t>Переданные государственные полномочия Краснодарского края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51 0 20 00000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Pr="00F15134" w:rsidRDefault="00105966" w:rsidP="00DF509B">
            <w:pPr>
              <w:jc w:val="center"/>
            </w:pPr>
            <w:r w:rsidRPr="00F15134">
              <w:t>402,1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F15134">
              <w:rPr>
                <w:szCs w:val="28"/>
              </w:rPr>
              <w:t>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</w:p>
        </w:tc>
        <w:tc>
          <w:tcPr>
            <w:tcW w:w="1324" w:type="dxa"/>
          </w:tcPr>
          <w:p w:rsidR="00105966" w:rsidRDefault="00105966" w:rsidP="00DF509B">
            <w:r w:rsidRPr="00F15134">
              <w:t xml:space="preserve">   402,1</w:t>
            </w:r>
          </w:p>
        </w:tc>
      </w:tr>
      <w:tr w:rsidR="00105966" w:rsidRPr="00F15134" w:rsidTr="00DF509B">
        <w:tc>
          <w:tcPr>
            <w:tcW w:w="779" w:type="dxa"/>
          </w:tcPr>
          <w:p w:rsidR="00105966" w:rsidRPr="00F15134" w:rsidRDefault="00105966" w:rsidP="00DF509B">
            <w:pPr>
              <w:jc w:val="center"/>
              <w:rPr>
                <w:b/>
              </w:rPr>
            </w:pPr>
          </w:p>
        </w:tc>
        <w:tc>
          <w:tcPr>
            <w:tcW w:w="4334" w:type="dxa"/>
          </w:tcPr>
          <w:p w:rsidR="00105966" w:rsidRPr="00F15134" w:rsidRDefault="00105966" w:rsidP="00DF509B">
            <w:pPr>
              <w:rPr>
                <w:szCs w:val="28"/>
              </w:rPr>
            </w:pPr>
            <w:r w:rsidRPr="00F15134">
              <w:t>Расходы на выплаты персоналу органов местного самоуправления</w:t>
            </w:r>
          </w:p>
        </w:tc>
        <w:tc>
          <w:tcPr>
            <w:tcW w:w="2195" w:type="dxa"/>
          </w:tcPr>
          <w:p w:rsidR="00105966" w:rsidRPr="00F15134" w:rsidRDefault="00105966" w:rsidP="00DF509B">
            <w:pPr>
              <w:jc w:val="center"/>
            </w:pPr>
            <w:r w:rsidRPr="00F15134">
              <w:t>51 0 20 51180</w:t>
            </w:r>
          </w:p>
        </w:tc>
        <w:tc>
          <w:tcPr>
            <w:tcW w:w="938" w:type="dxa"/>
          </w:tcPr>
          <w:p w:rsidR="00105966" w:rsidRPr="00F15134" w:rsidRDefault="00105966" w:rsidP="00DF509B">
            <w:pPr>
              <w:jc w:val="center"/>
            </w:pPr>
            <w:r w:rsidRPr="00F15134">
              <w:t>100</w:t>
            </w:r>
          </w:p>
        </w:tc>
        <w:tc>
          <w:tcPr>
            <w:tcW w:w="1324" w:type="dxa"/>
          </w:tcPr>
          <w:p w:rsidR="00105966" w:rsidRDefault="00105966" w:rsidP="00DF509B">
            <w:pPr>
              <w:jc w:val="center"/>
            </w:pPr>
            <w:r w:rsidRPr="00F15134">
              <w:t>402,1</w:t>
            </w:r>
          </w:p>
        </w:tc>
      </w:tr>
    </w:tbl>
    <w:p w:rsidR="00105966" w:rsidRDefault="00105966" w:rsidP="00105966">
      <w:pPr>
        <w:rPr>
          <w:szCs w:val="28"/>
        </w:rPr>
      </w:pPr>
    </w:p>
    <w:p w:rsidR="00105966" w:rsidRDefault="00105966" w:rsidP="00105966">
      <w:pPr>
        <w:rPr>
          <w:szCs w:val="28"/>
        </w:rPr>
      </w:pPr>
      <w:r>
        <w:rPr>
          <w:szCs w:val="28"/>
        </w:rPr>
        <w:t>Глава</w:t>
      </w:r>
    </w:p>
    <w:p w:rsidR="00105966" w:rsidRPr="002E4122" w:rsidRDefault="00105966" w:rsidP="00105966">
      <w:pPr>
        <w:rPr>
          <w:szCs w:val="28"/>
        </w:rPr>
      </w:pPr>
      <w:r w:rsidRPr="002E4122">
        <w:rPr>
          <w:szCs w:val="28"/>
        </w:rPr>
        <w:t>Старонижестеблиевского</w:t>
      </w:r>
    </w:p>
    <w:p w:rsidR="00105966" w:rsidRDefault="00105966" w:rsidP="00105966">
      <w:pPr>
        <w:rPr>
          <w:szCs w:val="28"/>
        </w:rPr>
      </w:pPr>
      <w:r w:rsidRPr="002E4122">
        <w:rPr>
          <w:szCs w:val="28"/>
        </w:rPr>
        <w:t xml:space="preserve">сельского поселения  </w:t>
      </w:r>
    </w:p>
    <w:p w:rsidR="00105966" w:rsidRDefault="00105966" w:rsidP="00105966">
      <w:pPr>
        <w:rPr>
          <w:szCs w:val="28"/>
        </w:rPr>
      </w:pPr>
      <w:r w:rsidRPr="002E4122">
        <w:rPr>
          <w:szCs w:val="28"/>
        </w:rPr>
        <w:t xml:space="preserve">Красноармейского района                                             </w:t>
      </w:r>
      <w:r>
        <w:rPr>
          <w:szCs w:val="28"/>
        </w:rPr>
        <w:t xml:space="preserve">         </w:t>
      </w:r>
      <w:r w:rsidRPr="002E4122">
        <w:rPr>
          <w:szCs w:val="28"/>
        </w:rPr>
        <w:t xml:space="preserve">   </w:t>
      </w:r>
      <w:r>
        <w:rPr>
          <w:szCs w:val="28"/>
        </w:rPr>
        <w:t xml:space="preserve">       </w:t>
      </w:r>
      <w:r w:rsidRPr="002E4122">
        <w:rPr>
          <w:szCs w:val="28"/>
        </w:rPr>
        <w:t xml:space="preserve">    </w:t>
      </w:r>
      <w:proofErr w:type="spellStart"/>
      <w:r>
        <w:rPr>
          <w:szCs w:val="28"/>
        </w:rPr>
        <w:t>В.В.Новак</w:t>
      </w:r>
      <w:proofErr w:type="spellEnd"/>
    </w:p>
    <w:p w:rsidR="00105966" w:rsidRPr="003D4ABD" w:rsidRDefault="00105966" w:rsidP="00105966"/>
    <w:p w:rsidR="00105966" w:rsidRPr="000F246F" w:rsidRDefault="00105966" w:rsidP="00105966">
      <w:pPr>
        <w:rPr>
          <w:b/>
          <w:szCs w:val="28"/>
        </w:rPr>
      </w:pPr>
    </w:p>
    <w:p w:rsidR="00105966" w:rsidRPr="000F246F" w:rsidRDefault="00105966" w:rsidP="00105966">
      <w:pPr>
        <w:spacing w:line="360" w:lineRule="auto"/>
        <w:rPr>
          <w:b/>
          <w:szCs w:val="28"/>
        </w:rPr>
      </w:pPr>
    </w:p>
    <w:p w:rsidR="008E42A7" w:rsidRDefault="008E42A7"/>
    <w:sectPr w:rsidR="008E42A7" w:rsidSect="008E42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23EF3D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60E211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9201B5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1ABC00A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11D0D75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AE8210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5803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B720B9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97ECA5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87E595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05966"/>
    <w:rsid w:val="00105966"/>
    <w:rsid w:val="001E4DBB"/>
    <w:rsid w:val="00504E4E"/>
    <w:rsid w:val="005F2E16"/>
    <w:rsid w:val="008E42A7"/>
    <w:rsid w:val="00B902E9"/>
    <w:rsid w:val="00BE1E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5966"/>
    <w:pPr>
      <w:widowControl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105966"/>
    <w:pPr>
      <w:keepNext/>
      <w:widowControl/>
      <w:jc w:val="center"/>
      <w:outlineLvl w:val="1"/>
    </w:pPr>
    <w:rPr>
      <w:szCs w:val="24"/>
    </w:rPr>
  </w:style>
  <w:style w:type="paragraph" w:styleId="3">
    <w:name w:val="heading 3"/>
    <w:basedOn w:val="a"/>
    <w:next w:val="a"/>
    <w:link w:val="30"/>
    <w:qFormat/>
    <w:rsid w:val="00105966"/>
    <w:pPr>
      <w:keepNext/>
      <w:widowControl/>
      <w:jc w:val="left"/>
      <w:outlineLvl w:val="2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semiHidden/>
    <w:unhideWhenUsed/>
    <w:rsid w:val="00105966"/>
    <w:pPr>
      <w:widowControl/>
      <w:jc w:val="left"/>
    </w:pPr>
    <w:rPr>
      <w:rFonts w:ascii="Courier New" w:hAnsi="Courier New"/>
      <w:sz w:val="20"/>
    </w:rPr>
  </w:style>
  <w:style w:type="character" w:customStyle="1" w:styleId="a4">
    <w:name w:val="Текст Знак"/>
    <w:basedOn w:val="a0"/>
    <w:link w:val="a3"/>
    <w:semiHidden/>
    <w:rsid w:val="00105966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105966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05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ody Text"/>
    <w:basedOn w:val="a"/>
    <w:link w:val="a6"/>
    <w:rsid w:val="00105966"/>
    <w:pPr>
      <w:widowControl/>
      <w:jc w:val="left"/>
    </w:pPr>
    <w:rPr>
      <w:szCs w:val="24"/>
    </w:rPr>
  </w:style>
  <w:style w:type="character" w:customStyle="1" w:styleId="a6">
    <w:name w:val="Основной текст Знак"/>
    <w:basedOn w:val="a0"/>
    <w:link w:val="a5"/>
    <w:rsid w:val="0010596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header"/>
    <w:basedOn w:val="a"/>
    <w:link w:val="a8"/>
    <w:rsid w:val="00105966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basedOn w:val="a0"/>
    <w:link w:val="a7"/>
    <w:rsid w:val="001059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аголовок"/>
    <w:basedOn w:val="a"/>
    <w:next w:val="a5"/>
    <w:rsid w:val="00105966"/>
    <w:pPr>
      <w:keepNext/>
      <w:suppressAutoHyphens/>
      <w:spacing w:before="240" w:after="120"/>
      <w:jc w:val="left"/>
    </w:pPr>
    <w:rPr>
      <w:rFonts w:ascii="Arial" w:eastAsia="MS Mincho" w:hAnsi="Arial" w:cs="Tahoma"/>
      <w:kern w:val="1"/>
      <w:szCs w:val="28"/>
    </w:rPr>
  </w:style>
  <w:style w:type="paragraph" w:styleId="aa">
    <w:name w:val="Title"/>
    <w:basedOn w:val="a9"/>
    <w:next w:val="ab"/>
    <w:link w:val="ac"/>
    <w:qFormat/>
    <w:rsid w:val="00105966"/>
  </w:style>
  <w:style w:type="character" w:customStyle="1" w:styleId="ac">
    <w:name w:val="Название Знак"/>
    <w:basedOn w:val="a0"/>
    <w:link w:val="aa"/>
    <w:rsid w:val="00105966"/>
    <w:rPr>
      <w:rFonts w:ascii="Arial" w:eastAsia="MS Mincho" w:hAnsi="Arial" w:cs="Tahoma"/>
      <w:kern w:val="1"/>
      <w:sz w:val="28"/>
      <w:szCs w:val="28"/>
    </w:rPr>
  </w:style>
  <w:style w:type="paragraph" w:styleId="ab">
    <w:name w:val="Subtitle"/>
    <w:basedOn w:val="a9"/>
    <w:next w:val="a5"/>
    <w:link w:val="ad"/>
    <w:qFormat/>
    <w:rsid w:val="00105966"/>
    <w:pPr>
      <w:jc w:val="center"/>
    </w:pPr>
    <w:rPr>
      <w:i/>
      <w:iCs/>
    </w:rPr>
  </w:style>
  <w:style w:type="character" w:customStyle="1" w:styleId="ad">
    <w:name w:val="Подзаголовок Знак"/>
    <w:basedOn w:val="a0"/>
    <w:link w:val="ab"/>
    <w:rsid w:val="00105966"/>
    <w:rPr>
      <w:rFonts w:ascii="Arial" w:eastAsia="MS Mincho" w:hAnsi="Arial" w:cs="Tahoma"/>
      <w:i/>
      <w:iCs/>
      <w:kern w:val="1"/>
      <w:sz w:val="28"/>
      <w:szCs w:val="28"/>
    </w:rPr>
  </w:style>
  <w:style w:type="paragraph" w:styleId="ae">
    <w:name w:val="List"/>
    <w:basedOn w:val="a5"/>
    <w:semiHidden/>
    <w:rsid w:val="00105966"/>
    <w:pPr>
      <w:widowControl w:val="0"/>
      <w:suppressAutoHyphens/>
      <w:spacing w:after="120"/>
    </w:pPr>
    <w:rPr>
      <w:rFonts w:ascii="Arial" w:eastAsia="Arial Unicode MS" w:hAnsi="Arial" w:cs="Tahoma"/>
      <w:kern w:val="1"/>
      <w:sz w:val="20"/>
    </w:rPr>
  </w:style>
  <w:style w:type="paragraph" w:customStyle="1" w:styleId="1">
    <w:name w:val="Название1"/>
    <w:basedOn w:val="a"/>
    <w:rsid w:val="00105966"/>
    <w:pPr>
      <w:suppressLineNumbers/>
      <w:suppressAutoHyphens/>
      <w:spacing w:before="120" w:after="120"/>
      <w:jc w:val="left"/>
    </w:pPr>
    <w:rPr>
      <w:rFonts w:ascii="Arial" w:eastAsia="Arial Unicode MS" w:hAnsi="Arial" w:cs="Tahoma"/>
      <w:i/>
      <w:iCs/>
      <w:kern w:val="1"/>
      <w:sz w:val="20"/>
      <w:szCs w:val="24"/>
    </w:rPr>
  </w:style>
  <w:style w:type="paragraph" w:customStyle="1" w:styleId="10">
    <w:name w:val="Указатель1"/>
    <w:basedOn w:val="a"/>
    <w:rsid w:val="00105966"/>
    <w:pPr>
      <w:suppressLineNumbers/>
      <w:suppressAutoHyphens/>
      <w:jc w:val="left"/>
    </w:pPr>
    <w:rPr>
      <w:rFonts w:ascii="Arial" w:eastAsia="Arial Unicode MS" w:hAnsi="Arial" w:cs="Tahoma"/>
      <w:kern w:val="1"/>
      <w:sz w:val="20"/>
      <w:szCs w:val="24"/>
    </w:rPr>
  </w:style>
  <w:style w:type="paragraph" w:customStyle="1" w:styleId="af">
    <w:name w:val="Содержимое таблицы"/>
    <w:basedOn w:val="a"/>
    <w:rsid w:val="00105966"/>
    <w:pPr>
      <w:suppressLineNumbers/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paragraph" w:customStyle="1" w:styleId="af0">
    <w:name w:val="Заголовок таблицы"/>
    <w:basedOn w:val="af"/>
    <w:rsid w:val="00105966"/>
    <w:pPr>
      <w:jc w:val="center"/>
    </w:pPr>
    <w:rPr>
      <w:b/>
      <w:bCs/>
    </w:rPr>
  </w:style>
  <w:style w:type="paragraph" w:styleId="af1">
    <w:name w:val="footer"/>
    <w:basedOn w:val="a"/>
    <w:link w:val="af2"/>
    <w:uiPriority w:val="99"/>
    <w:semiHidden/>
    <w:unhideWhenUsed/>
    <w:rsid w:val="00105966"/>
    <w:pPr>
      <w:tabs>
        <w:tab w:val="center" w:pos="4677"/>
        <w:tab w:val="right" w:pos="9355"/>
      </w:tabs>
      <w:suppressAutoHyphens/>
      <w:jc w:val="left"/>
    </w:pPr>
    <w:rPr>
      <w:rFonts w:ascii="Arial" w:eastAsia="Arial Unicode MS" w:hAnsi="Arial"/>
      <w:kern w:val="1"/>
      <w:sz w:val="20"/>
      <w:szCs w:val="24"/>
    </w:rPr>
  </w:style>
  <w:style w:type="character" w:customStyle="1" w:styleId="af2">
    <w:name w:val="Нижний колонтитул Знак"/>
    <w:basedOn w:val="a0"/>
    <w:link w:val="af1"/>
    <w:uiPriority w:val="99"/>
    <w:semiHidden/>
    <w:rsid w:val="00105966"/>
    <w:rPr>
      <w:rFonts w:ascii="Arial" w:eastAsia="Arial Unicode MS" w:hAnsi="Arial" w:cs="Times New Roman"/>
      <w:kern w:val="1"/>
      <w:sz w:val="20"/>
      <w:szCs w:val="24"/>
    </w:rPr>
  </w:style>
  <w:style w:type="paragraph" w:styleId="af3">
    <w:name w:val="Balloon Text"/>
    <w:basedOn w:val="a"/>
    <w:link w:val="af4"/>
    <w:uiPriority w:val="99"/>
    <w:semiHidden/>
    <w:unhideWhenUsed/>
    <w:rsid w:val="00105966"/>
    <w:pPr>
      <w:suppressAutoHyphens/>
      <w:jc w:val="left"/>
    </w:pPr>
    <w:rPr>
      <w:rFonts w:ascii="Tahoma" w:eastAsia="Arial Unicode MS" w:hAnsi="Tahoma"/>
      <w:kern w:val="1"/>
      <w:sz w:val="16"/>
      <w:szCs w:val="16"/>
    </w:rPr>
  </w:style>
  <w:style w:type="character" w:customStyle="1" w:styleId="af4">
    <w:name w:val="Текст выноски Знак"/>
    <w:basedOn w:val="a0"/>
    <w:link w:val="af3"/>
    <w:uiPriority w:val="99"/>
    <w:semiHidden/>
    <w:rsid w:val="00105966"/>
    <w:rPr>
      <w:rFonts w:ascii="Tahoma" w:eastAsia="Arial Unicode MS" w:hAnsi="Tahoma" w:cs="Times New Roman"/>
      <w:kern w:val="1"/>
      <w:sz w:val="16"/>
      <w:szCs w:val="16"/>
    </w:rPr>
  </w:style>
  <w:style w:type="paragraph" w:customStyle="1" w:styleId="21">
    <w:name w:val="Знак2"/>
    <w:basedOn w:val="a"/>
    <w:rsid w:val="00105966"/>
    <w:pPr>
      <w:widowControl/>
      <w:spacing w:before="100" w:beforeAutospacing="1" w:after="100" w:afterAutospacing="1"/>
    </w:pPr>
    <w:rPr>
      <w:rFonts w:ascii="Tahoma" w:hAnsi="Tahoma"/>
      <w:sz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9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40</Pages>
  <Words>7960</Words>
  <Characters>45372</Characters>
  <Application>Microsoft Office Word</Application>
  <DocSecurity>0</DocSecurity>
  <Lines>378</Lines>
  <Paragraphs>106</Paragraphs>
  <ScaleCrop>false</ScaleCrop>
  <Company>123</Company>
  <LinksUpToDate>false</LinksUpToDate>
  <CharactersWithSpaces>53226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z</cp:lastModifiedBy>
  <cp:revision>5</cp:revision>
  <dcterms:created xsi:type="dcterms:W3CDTF">2018-09-18T10:06:00Z</dcterms:created>
  <dcterms:modified xsi:type="dcterms:W3CDTF">2018-09-28T12:49:00Z</dcterms:modified>
</cp:coreProperties>
</file>